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C26F9" w14:textId="5489C5D1" w:rsidR="00364152" w:rsidRPr="00FB0245" w:rsidRDefault="00364152" w:rsidP="00315C25">
      <w:pPr>
        <w:jc w:val="center"/>
        <w:rPr>
          <w:rFonts w:cs="Times New Roman"/>
          <w:sz w:val="48"/>
          <w:szCs w:val="48"/>
        </w:rPr>
      </w:pPr>
    </w:p>
    <w:p w14:paraId="4476BEF0" w14:textId="1A87D921" w:rsidR="00315C25" w:rsidRPr="00FB0245" w:rsidRDefault="00315C25" w:rsidP="00315C25">
      <w:pPr>
        <w:jc w:val="center"/>
        <w:rPr>
          <w:rFonts w:cs="Times New Roman"/>
          <w:sz w:val="48"/>
          <w:szCs w:val="48"/>
        </w:rPr>
      </w:pPr>
    </w:p>
    <w:p w14:paraId="7321F59C" w14:textId="77777777" w:rsidR="00315C25" w:rsidRPr="00FB0245" w:rsidRDefault="00315C25" w:rsidP="00315C25">
      <w:pPr>
        <w:jc w:val="center"/>
        <w:rPr>
          <w:rFonts w:cs="Times New Roman"/>
          <w:sz w:val="48"/>
          <w:szCs w:val="48"/>
        </w:rPr>
      </w:pPr>
    </w:p>
    <w:p w14:paraId="68A17597" w14:textId="1C2283AB" w:rsidR="00315C25" w:rsidRPr="00FB0245" w:rsidRDefault="00315C25" w:rsidP="00315C25">
      <w:pPr>
        <w:jc w:val="center"/>
        <w:rPr>
          <w:rFonts w:cs="Times New Roman"/>
          <w:sz w:val="48"/>
          <w:szCs w:val="48"/>
        </w:rPr>
      </w:pPr>
      <w:r w:rsidRPr="00FB0245">
        <w:rPr>
          <w:rFonts w:cs="Times New Roman"/>
          <w:sz w:val="48"/>
          <w:szCs w:val="48"/>
        </w:rPr>
        <w:t>MINIMÁLNÍ PREVENTIVNÍ PROGRAM</w:t>
      </w:r>
    </w:p>
    <w:p w14:paraId="4DFA5ED5" w14:textId="4E7E275F" w:rsidR="00315C25" w:rsidRPr="00FB0245" w:rsidRDefault="00315C25" w:rsidP="00315C25">
      <w:pPr>
        <w:jc w:val="center"/>
        <w:rPr>
          <w:rFonts w:cs="Times New Roman"/>
          <w:sz w:val="48"/>
          <w:szCs w:val="48"/>
        </w:rPr>
      </w:pPr>
      <w:r w:rsidRPr="00FB0245">
        <w:rPr>
          <w:rFonts w:cs="Times New Roman"/>
          <w:sz w:val="48"/>
          <w:szCs w:val="48"/>
        </w:rPr>
        <w:t>2025/2026</w:t>
      </w:r>
    </w:p>
    <w:p w14:paraId="247E4DE0" w14:textId="1C7E53E2" w:rsidR="00315C25" w:rsidRPr="00FB0245" w:rsidRDefault="00315C25" w:rsidP="00315C25">
      <w:pPr>
        <w:jc w:val="center"/>
        <w:rPr>
          <w:rFonts w:cs="Times New Roman"/>
          <w:sz w:val="48"/>
          <w:szCs w:val="48"/>
        </w:rPr>
      </w:pPr>
    </w:p>
    <w:p w14:paraId="3564BFD9" w14:textId="1780C5F6" w:rsidR="00315C25" w:rsidRPr="00FB0245" w:rsidRDefault="00315C25" w:rsidP="00315C25">
      <w:pPr>
        <w:jc w:val="center"/>
        <w:rPr>
          <w:rFonts w:cs="Times New Roman"/>
          <w:sz w:val="36"/>
          <w:szCs w:val="36"/>
        </w:rPr>
      </w:pPr>
      <w:r w:rsidRPr="00FB0245">
        <w:rPr>
          <w:rFonts w:cs="Times New Roman"/>
          <w:sz w:val="36"/>
          <w:szCs w:val="36"/>
        </w:rPr>
        <w:t>ZŠ a MŠ Nečtiny, okres Plzeň – sever, příspěvková organizace</w:t>
      </w:r>
    </w:p>
    <w:p w14:paraId="15226A64" w14:textId="646183EA" w:rsidR="00315C25" w:rsidRPr="00FB0245" w:rsidRDefault="00315C25" w:rsidP="00315C25">
      <w:pPr>
        <w:jc w:val="center"/>
        <w:rPr>
          <w:rFonts w:cs="Times New Roman"/>
          <w:sz w:val="36"/>
          <w:szCs w:val="36"/>
        </w:rPr>
      </w:pPr>
      <w:r w:rsidRPr="00FB0245">
        <w:rPr>
          <w:rFonts w:cs="Times New Roman"/>
          <w:sz w:val="36"/>
          <w:szCs w:val="36"/>
        </w:rPr>
        <w:t>Nečtiny 39, 331 62 Manětín</w:t>
      </w:r>
    </w:p>
    <w:p w14:paraId="0C0EA691" w14:textId="42371A93" w:rsidR="00315C25" w:rsidRPr="00FB0245" w:rsidRDefault="00315C25" w:rsidP="00315C25">
      <w:pPr>
        <w:jc w:val="center"/>
        <w:rPr>
          <w:rFonts w:cs="Times New Roman"/>
          <w:sz w:val="36"/>
          <w:szCs w:val="36"/>
        </w:rPr>
      </w:pPr>
    </w:p>
    <w:p w14:paraId="570359AF" w14:textId="36947813" w:rsidR="00315C25" w:rsidRPr="00FB0245" w:rsidRDefault="00315C25" w:rsidP="00315C25">
      <w:pPr>
        <w:jc w:val="center"/>
        <w:rPr>
          <w:rFonts w:cs="Times New Roman"/>
          <w:sz w:val="36"/>
          <w:szCs w:val="36"/>
        </w:rPr>
      </w:pPr>
    </w:p>
    <w:p w14:paraId="78CF4126" w14:textId="42033D40" w:rsidR="00315C25" w:rsidRPr="00FB0245" w:rsidRDefault="00315C25" w:rsidP="00315C25">
      <w:pPr>
        <w:jc w:val="center"/>
        <w:rPr>
          <w:rFonts w:cs="Times New Roman"/>
          <w:sz w:val="36"/>
          <w:szCs w:val="36"/>
        </w:rPr>
      </w:pPr>
    </w:p>
    <w:p w14:paraId="3B83EA5E" w14:textId="4EC2DB49" w:rsidR="00315C25" w:rsidRPr="00FB0245" w:rsidRDefault="00315C25" w:rsidP="00315C25">
      <w:pPr>
        <w:jc w:val="center"/>
        <w:rPr>
          <w:rFonts w:cs="Times New Roman"/>
          <w:sz w:val="36"/>
          <w:szCs w:val="36"/>
        </w:rPr>
      </w:pPr>
    </w:p>
    <w:p w14:paraId="24635B3C" w14:textId="12AFCCDD" w:rsidR="00315C25" w:rsidRPr="00FB0245" w:rsidRDefault="00315C25" w:rsidP="00315C25">
      <w:pPr>
        <w:jc w:val="center"/>
        <w:rPr>
          <w:rFonts w:cs="Times New Roman"/>
          <w:sz w:val="36"/>
          <w:szCs w:val="36"/>
        </w:rPr>
      </w:pPr>
    </w:p>
    <w:p w14:paraId="6D994F1B" w14:textId="2D7CA7C9" w:rsidR="00315C25" w:rsidRPr="00FB0245" w:rsidRDefault="00315C25" w:rsidP="00315C25">
      <w:pPr>
        <w:jc w:val="center"/>
        <w:rPr>
          <w:rFonts w:cs="Times New Roman"/>
          <w:sz w:val="36"/>
          <w:szCs w:val="36"/>
        </w:rPr>
      </w:pPr>
    </w:p>
    <w:p w14:paraId="37D12DCC" w14:textId="77777777" w:rsidR="00315C25" w:rsidRPr="00FB0245" w:rsidRDefault="00315C25" w:rsidP="00315C25">
      <w:pPr>
        <w:rPr>
          <w:rFonts w:cs="Times New Roman"/>
          <w:sz w:val="32"/>
          <w:szCs w:val="32"/>
        </w:rPr>
      </w:pPr>
    </w:p>
    <w:p w14:paraId="4156E40D" w14:textId="77777777" w:rsidR="00315C25" w:rsidRPr="00FB0245" w:rsidRDefault="00315C25" w:rsidP="00315C25">
      <w:pPr>
        <w:rPr>
          <w:rFonts w:cs="Times New Roman"/>
          <w:sz w:val="32"/>
          <w:szCs w:val="32"/>
        </w:rPr>
      </w:pPr>
    </w:p>
    <w:p w14:paraId="31F87EBE" w14:textId="77777777" w:rsidR="00315C25" w:rsidRPr="00FB0245" w:rsidRDefault="00315C25" w:rsidP="00315C25">
      <w:pPr>
        <w:rPr>
          <w:rFonts w:cs="Times New Roman"/>
          <w:sz w:val="32"/>
          <w:szCs w:val="32"/>
        </w:rPr>
      </w:pPr>
    </w:p>
    <w:p w14:paraId="4E5569C4" w14:textId="77777777" w:rsidR="00315C25" w:rsidRPr="00FB0245" w:rsidRDefault="00315C25" w:rsidP="00315C25">
      <w:pPr>
        <w:rPr>
          <w:rFonts w:cs="Times New Roman"/>
          <w:sz w:val="32"/>
          <w:szCs w:val="32"/>
        </w:rPr>
      </w:pPr>
    </w:p>
    <w:p w14:paraId="2743FD14" w14:textId="77777777" w:rsidR="00315C25" w:rsidRPr="00FB0245" w:rsidRDefault="00315C25" w:rsidP="00315C25">
      <w:pPr>
        <w:rPr>
          <w:rFonts w:cs="Times New Roman"/>
          <w:sz w:val="32"/>
          <w:szCs w:val="32"/>
        </w:rPr>
      </w:pPr>
    </w:p>
    <w:p w14:paraId="223D8FEE" w14:textId="3DC770ED" w:rsidR="00315C25" w:rsidRPr="00FB0245" w:rsidRDefault="00315C25" w:rsidP="00315C25">
      <w:pPr>
        <w:rPr>
          <w:rFonts w:cs="Times New Roman"/>
          <w:sz w:val="32"/>
          <w:szCs w:val="32"/>
        </w:rPr>
      </w:pPr>
      <w:r w:rsidRPr="00FB0245">
        <w:rPr>
          <w:rFonts w:cs="Times New Roman"/>
          <w:sz w:val="32"/>
          <w:szCs w:val="32"/>
        </w:rPr>
        <w:t xml:space="preserve">Ředitel školy: Mgr. Šárka </w:t>
      </w:r>
      <w:proofErr w:type="spellStart"/>
      <w:r w:rsidRPr="00FB0245">
        <w:rPr>
          <w:rFonts w:cs="Times New Roman"/>
          <w:sz w:val="32"/>
          <w:szCs w:val="32"/>
        </w:rPr>
        <w:t>Haalová</w:t>
      </w:r>
      <w:proofErr w:type="spellEnd"/>
    </w:p>
    <w:p w14:paraId="2EEE752A" w14:textId="0D11A846" w:rsidR="00C92409" w:rsidRPr="00FB0245" w:rsidRDefault="00315C25">
      <w:pPr>
        <w:rPr>
          <w:rFonts w:cs="Times New Roman"/>
          <w:sz w:val="32"/>
          <w:szCs w:val="32"/>
        </w:rPr>
      </w:pPr>
      <w:r w:rsidRPr="00FB0245">
        <w:rPr>
          <w:rFonts w:cs="Times New Roman"/>
          <w:sz w:val="32"/>
          <w:szCs w:val="32"/>
        </w:rPr>
        <w:t xml:space="preserve">Metodik prevence: Šárka Paulová, </w:t>
      </w:r>
      <w:proofErr w:type="spellStart"/>
      <w:r w:rsidRPr="00FB0245">
        <w:rPr>
          <w:rFonts w:cs="Times New Roman"/>
          <w:sz w:val="32"/>
          <w:szCs w:val="32"/>
        </w:rPr>
        <w:t>DiS</w:t>
      </w:r>
      <w:proofErr w:type="spellEnd"/>
      <w:r w:rsidRPr="00FB0245">
        <w:rPr>
          <w:rFonts w:cs="Times New Roman"/>
          <w:sz w:val="32"/>
          <w:szCs w:val="32"/>
        </w:rPr>
        <w:t>.</w:t>
      </w:r>
      <w:r w:rsidR="00C92409" w:rsidRPr="00FB0245">
        <w:rPr>
          <w:rFonts w:cs="Times New Roman"/>
          <w:sz w:val="32"/>
          <w:szCs w:val="32"/>
        </w:rPr>
        <w:br w:type="page"/>
      </w:r>
    </w:p>
    <w:sdt>
      <w:sdtPr>
        <w:rPr>
          <w:rFonts w:eastAsiaTheme="minorHAnsi" w:cs="Times New Roman"/>
          <w:color w:val="auto"/>
          <w:sz w:val="24"/>
          <w:szCs w:val="22"/>
        </w:rPr>
        <w:id w:val="-177894915"/>
        <w:docPartObj>
          <w:docPartGallery w:val="Table of Contents"/>
          <w:docPartUnique/>
        </w:docPartObj>
      </w:sdtPr>
      <w:sdtEndPr>
        <w:rPr>
          <w:b/>
          <w:bCs/>
        </w:rPr>
      </w:sdtEndPr>
      <w:sdtContent>
        <w:p w14:paraId="734C9C3C" w14:textId="15ABCBB8" w:rsidR="00D667CE" w:rsidRPr="00FB0245" w:rsidRDefault="00D667CE">
          <w:pPr>
            <w:pStyle w:val="Nadpisobsahu"/>
            <w:rPr>
              <w:rFonts w:cs="Times New Roman"/>
              <w:color w:val="auto"/>
            </w:rPr>
          </w:pPr>
          <w:r w:rsidRPr="00FB0245">
            <w:rPr>
              <w:rFonts w:cs="Times New Roman"/>
              <w:color w:val="auto"/>
            </w:rPr>
            <w:t>Obsah</w:t>
          </w:r>
        </w:p>
        <w:p w14:paraId="64C16163" w14:textId="42FA911A" w:rsidR="00FB0245" w:rsidRDefault="00D667CE">
          <w:pPr>
            <w:pStyle w:val="Obsah1"/>
            <w:tabs>
              <w:tab w:val="right" w:leader="dot" w:pos="9062"/>
            </w:tabs>
            <w:rPr>
              <w:rFonts w:asciiTheme="minorHAnsi" w:hAnsiTheme="minorHAnsi" w:cstheme="minorBidi"/>
              <w:noProof/>
              <w:sz w:val="22"/>
            </w:rPr>
          </w:pPr>
          <w:r w:rsidRPr="00FB0245">
            <w:fldChar w:fldCharType="begin"/>
          </w:r>
          <w:r w:rsidRPr="00FB0245">
            <w:instrText xml:space="preserve"> TOC \o "1-3" \h \z \u </w:instrText>
          </w:r>
          <w:r w:rsidRPr="00FB0245">
            <w:fldChar w:fldCharType="separate"/>
          </w:r>
          <w:hyperlink w:anchor="_Toc225252232" w:history="1">
            <w:r w:rsidR="00FB0245" w:rsidRPr="006C22A5">
              <w:rPr>
                <w:rStyle w:val="Hypertextovodkaz"/>
                <w:noProof/>
              </w:rPr>
              <w:t>1. Úvod</w:t>
            </w:r>
            <w:r w:rsidR="00FB0245">
              <w:rPr>
                <w:noProof/>
                <w:webHidden/>
              </w:rPr>
              <w:tab/>
            </w:r>
            <w:r w:rsidR="00FB0245">
              <w:rPr>
                <w:noProof/>
                <w:webHidden/>
              </w:rPr>
              <w:fldChar w:fldCharType="begin"/>
            </w:r>
            <w:r w:rsidR="00FB0245">
              <w:rPr>
                <w:noProof/>
                <w:webHidden/>
              </w:rPr>
              <w:instrText xml:space="preserve"> PAGEREF _Toc225252232 \h </w:instrText>
            </w:r>
            <w:r w:rsidR="00FB0245">
              <w:rPr>
                <w:noProof/>
                <w:webHidden/>
              </w:rPr>
            </w:r>
            <w:r w:rsidR="00FB0245">
              <w:rPr>
                <w:noProof/>
                <w:webHidden/>
              </w:rPr>
              <w:fldChar w:fldCharType="separate"/>
            </w:r>
            <w:r w:rsidR="0017250A">
              <w:rPr>
                <w:noProof/>
                <w:webHidden/>
              </w:rPr>
              <w:t>4</w:t>
            </w:r>
            <w:r w:rsidR="00FB0245">
              <w:rPr>
                <w:noProof/>
                <w:webHidden/>
              </w:rPr>
              <w:fldChar w:fldCharType="end"/>
            </w:r>
          </w:hyperlink>
        </w:p>
        <w:p w14:paraId="69C20EE5" w14:textId="52296790" w:rsidR="00FB0245" w:rsidRDefault="00FB0245">
          <w:pPr>
            <w:pStyle w:val="Obsah1"/>
            <w:tabs>
              <w:tab w:val="right" w:leader="dot" w:pos="9062"/>
            </w:tabs>
            <w:rPr>
              <w:rFonts w:asciiTheme="minorHAnsi" w:hAnsiTheme="minorHAnsi" w:cstheme="minorBidi"/>
              <w:noProof/>
              <w:sz w:val="22"/>
            </w:rPr>
          </w:pPr>
          <w:hyperlink w:anchor="_Toc225252233" w:history="1">
            <w:r w:rsidRPr="006C22A5">
              <w:rPr>
                <w:rStyle w:val="Hypertextovodkaz"/>
                <w:noProof/>
              </w:rPr>
              <w:t>2. Základní informace</w:t>
            </w:r>
            <w:r>
              <w:rPr>
                <w:noProof/>
                <w:webHidden/>
              </w:rPr>
              <w:tab/>
            </w:r>
            <w:r>
              <w:rPr>
                <w:noProof/>
                <w:webHidden/>
              </w:rPr>
              <w:fldChar w:fldCharType="begin"/>
            </w:r>
            <w:r>
              <w:rPr>
                <w:noProof/>
                <w:webHidden/>
              </w:rPr>
              <w:instrText xml:space="preserve"> PAGEREF _Toc225252233 \h </w:instrText>
            </w:r>
            <w:r>
              <w:rPr>
                <w:noProof/>
                <w:webHidden/>
              </w:rPr>
            </w:r>
            <w:r>
              <w:rPr>
                <w:noProof/>
                <w:webHidden/>
              </w:rPr>
              <w:fldChar w:fldCharType="separate"/>
            </w:r>
            <w:r w:rsidR="0017250A">
              <w:rPr>
                <w:noProof/>
                <w:webHidden/>
              </w:rPr>
              <w:t>4</w:t>
            </w:r>
            <w:r>
              <w:rPr>
                <w:noProof/>
                <w:webHidden/>
              </w:rPr>
              <w:fldChar w:fldCharType="end"/>
            </w:r>
          </w:hyperlink>
        </w:p>
        <w:p w14:paraId="54C251AA" w14:textId="009D9186" w:rsidR="00FB0245" w:rsidRDefault="00FB0245">
          <w:pPr>
            <w:pStyle w:val="Obsah2"/>
            <w:tabs>
              <w:tab w:val="right" w:leader="dot" w:pos="9062"/>
            </w:tabs>
            <w:rPr>
              <w:rFonts w:asciiTheme="minorHAnsi" w:hAnsiTheme="minorHAnsi" w:cstheme="minorBidi"/>
              <w:noProof/>
              <w:sz w:val="22"/>
            </w:rPr>
          </w:pPr>
          <w:hyperlink w:anchor="_Toc225252234" w:history="1">
            <w:r w:rsidRPr="006C22A5">
              <w:rPr>
                <w:rStyle w:val="Hypertextovodkaz"/>
                <w:noProof/>
              </w:rPr>
              <w:t>Charakteristika školy</w:t>
            </w:r>
            <w:r>
              <w:rPr>
                <w:noProof/>
                <w:webHidden/>
              </w:rPr>
              <w:tab/>
            </w:r>
            <w:r>
              <w:rPr>
                <w:noProof/>
                <w:webHidden/>
              </w:rPr>
              <w:fldChar w:fldCharType="begin"/>
            </w:r>
            <w:r>
              <w:rPr>
                <w:noProof/>
                <w:webHidden/>
              </w:rPr>
              <w:instrText xml:space="preserve"> PAGEREF _Toc225252234 \h </w:instrText>
            </w:r>
            <w:r>
              <w:rPr>
                <w:noProof/>
                <w:webHidden/>
              </w:rPr>
            </w:r>
            <w:r>
              <w:rPr>
                <w:noProof/>
                <w:webHidden/>
              </w:rPr>
              <w:fldChar w:fldCharType="separate"/>
            </w:r>
            <w:r w:rsidR="0017250A">
              <w:rPr>
                <w:noProof/>
                <w:webHidden/>
              </w:rPr>
              <w:t>4</w:t>
            </w:r>
            <w:r>
              <w:rPr>
                <w:noProof/>
                <w:webHidden/>
              </w:rPr>
              <w:fldChar w:fldCharType="end"/>
            </w:r>
          </w:hyperlink>
        </w:p>
        <w:p w14:paraId="3DC3C4DE" w14:textId="51FF363F" w:rsidR="00FB0245" w:rsidRDefault="00FB0245">
          <w:pPr>
            <w:pStyle w:val="Obsah2"/>
            <w:tabs>
              <w:tab w:val="right" w:leader="dot" w:pos="9062"/>
            </w:tabs>
            <w:rPr>
              <w:rFonts w:asciiTheme="minorHAnsi" w:hAnsiTheme="minorHAnsi" w:cstheme="minorBidi"/>
              <w:noProof/>
              <w:sz w:val="22"/>
            </w:rPr>
          </w:pPr>
          <w:hyperlink w:anchor="_Toc225252235" w:history="1">
            <w:r w:rsidRPr="006C22A5">
              <w:rPr>
                <w:rStyle w:val="Hypertextovodkaz"/>
                <w:noProof/>
              </w:rPr>
              <w:t>Charakteristika pedagogického sboru</w:t>
            </w:r>
            <w:r>
              <w:rPr>
                <w:noProof/>
                <w:webHidden/>
              </w:rPr>
              <w:tab/>
            </w:r>
            <w:r>
              <w:rPr>
                <w:noProof/>
                <w:webHidden/>
              </w:rPr>
              <w:fldChar w:fldCharType="begin"/>
            </w:r>
            <w:r>
              <w:rPr>
                <w:noProof/>
                <w:webHidden/>
              </w:rPr>
              <w:instrText xml:space="preserve"> PAGEREF _Toc225252235 \h </w:instrText>
            </w:r>
            <w:r>
              <w:rPr>
                <w:noProof/>
                <w:webHidden/>
              </w:rPr>
            </w:r>
            <w:r>
              <w:rPr>
                <w:noProof/>
                <w:webHidden/>
              </w:rPr>
              <w:fldChar w:fldCharType="separate"/>
            </w:r>
            <w:r w:rsidR="0017250A">
              <w:rPr>
                <w:noProof/>
                <w:webHidden/>
              </w:rPr>
              <w:t>4</w:t>
            </w:r>
            <w:r>
              <w:rPr>
                <w:noProof/>
                <w:webHidden/>
              </w:rPr>
              <w:fldChar w:fldCharType="end"/>
            </w:r>
          </w:hyperlink>
        </w:p>
        <w:p w14:paraId="1A6457E3" w14:textId="5A3A59AF" w:rsidR="00FB0245" w:rsidRDefault="00FB0245">
          <w:pPr>
            <w:pStyle w:val="Obsah1"/>
            <w:tabs>
              <w:tab w:val="right" w:leader="dot" w:pos="9062"/>
            </w:tabs>
            <w:rPr>
              <w:rFonts w:asciiTheme="minorHAnsi" w:hAnsiTheme="minorHAnsi" w:cstheme="minorBidi"/>
              <w:noProof/>
              <w:sz w:val="22"/>
            </w:rPr>
          </w:pPr>
          <w:hyperlink w:anchor="_Toc225252236" w:history="1">
            <w:r w:rsidRPr="006C22A5">
              <w:rPr>
                <w:rStyle w:val="Hypertextovodkaz"/>
                <w:noProof/>
              </w:rPr>
              <w:t>3. Analýza výchozí situace</w:t>
            </w:r>
            <w:r>
              <w:rPr>
                <w:noProof/>
                <w:webHidden/>
              </w:rPr>
              <w:tab/>
            </w:r>
            <w:r>
              <w:rPr>
                <w:noProof/>
                <w:webHidden/>
              </w:rPr>
              <w:fldChar w:fldCharType="begin"/>
            </w:r>
            <w:r>
              <w:rPr>
                <w:noProof/>
                <w:webHidden/>
              </w:rPr>
              <w:instrText xml:space="preserve"> PAGEREF _Toc225252236 \h </w:instrText>
            </w:r>
            <w:r>
              <w:rPr>
                <w:noProof/>
                <w:webHidden/>
              </w:rPr>
            </w:r>
            <w:r>
              <w:rPr>
                <w:noProof/>
                <w:webHidden/>
              </w:rPr>
              <w:fldChar w:fldCharType="separate"/>
            </w:r>
            <w:r w:rsidR="0017250A">
              <w:rPr>
                <w:noProof/>
                <w:webHidden/>
              </w:rPr>
              <w:t>5</w:t>
            </w:r>
            <w:r>
              <w:rPr>
                <w:noProof/>
                <w:webHidden/>
              </w:rPr>
              <w:fldChar w:fldCharType="end"/>
            </w:r>
          </w:hyperlink>
        </w:p>
        <w:p w14:paraId="168C4DC6" w14:textId="1C1D88B6" w:rsidR="00FB0245" w:rsidRDefault="00FB0245">
          <w:pPr>
            <w:pStyle w:val="Obsah2"/>
            <w:tabs>
              <w:tab w:val="right" w:leader="dot" w:pos="9062"/>
            </w:tabs>
            <w:rPr>
              <w:rFonts w:asciiTheme="minorHAnsi" w:hAnsiTheme="minorHAnsi" w:cstheme="minorBidi"/>
              <w:noProof/>
              <w:sz w:val="22"/>
            </w:rPr>
          </w:pPr>
          <w:hyperlink w:anchor="_Toc225252237" w:history="1">
            <w:r w:rsidRPr="006C22A5">
              <w:rPr>
                <w:rStyle w:val="Hypertextovodkaz"/>
                <w:noProof/>
              </w:rPr>
              <w:t>Vnitřní a vnější zdroje školy</w:t>
            </w:r>
            <w:r>
              <w:rPr>
                <w:noProof/>
                <w:webHidden/>
              </w:rPr>
              <w:tab/>
            </w:r>
            <w:r>
              <w:rPr>
                <w:noProof/>
                <w:webHidden/>
              </w:rPr>
              <w:fldChar w:fldCharType="begin"/>
            </w:r>
            <w:r>
              <w:rPr>
                <w:noProof/>
                <w:webHidden/>
              </w:rPr>
              <w:instrText xml:space="preserve"> PAGEREF _Toc225252237 \h </w:instrText>
            </w:r>
            <w:r>
              <w:rPr>
                <w:noProof/>
                <w:webHidden/>
              </w:rPr>
            </w:r>
            <w:r>
              <w:rPr>
                <w:noProof/>
                <w:webHidden/>
              </w:rPr>
              <w:fldChar w:fldCharType="separate"/>
            </w:r>
            <w:r w:rsidR="0017250A">
              <w:rPr>
                <w:noProof/>
                <w:webHidden/>
              </w:rPr>
              <w:t>5</w:t>
            </w:r>
            <w:r>
              <w:rPr>
                <w:noProof/>
                <w:webHidden/>
              </w:rPr>
              <w:fldChar w:fldCharType="end"/>
            </w:r>
          </w:hyperlink>
        </w:p>
        <w:p w14:paraId="1F906226" w14:textId="418FC65F" w:rsidR="00FB0245" w:rsidRDefault="00FB0245">
          <w:pPr>
            <w:pStyle w:val="Obsah2"/>
            <w:tabs>
              <w:tab w:val="right" w:leader="dot" w:pos="9062"/>
            </w:tabs>
            <w:rPr>
              <w:rFonts w:asciiTheme="minorHAnsi" w:hAnsiTheme="minorHAnsi" w:cstheme="minorBidi"/>
              <w:noProof/>
              <w:sz w:val="22"/>
            </w:rPr>
          </w:pPr>
          <w:hyperlink w:anchor="_Toc225252238" w:history="1">
            <w:r w:rsidRPr="006C22A5">
              <w:rPr>
                <w:rStyle w:val="Hypertextovodkaz"/>
                <w:noProof/>
              </w:rPr>
              <w:t>Školní poradenské pracoviště</w:t>
            </w:r>
            <w:r>
              <w:rPr>
                <w:noProof/>
                <w:webHidden/>
              </w:rPr>
              <w:tab/>
            </w:r>
            <w:r>
              <w:rPr>
                <w:noProof/>
                <w:webHidden/>
              </w:rPr>
              <w:fldChar w:fldCharType="begin"/>
            </w:r>
            <w:r>
              <w:rPr>
                <w:noProof/>
                <w:webHidden/>
              </w:rPr>
              <w:instrText xml:space="preserve"> PAGEREF _Toc225252238 \h </w:instrText>
            </w:r>
            <w:r>
              <w:rPr>
                <w:noProof/>
                <w:webHidden/>
              </w:rPr>
            </w:r>
            <w:r>
              <w:rPr>
                <w:noProof/>
                <w:webHidden/>
              </w:rPr>
              <w:fldChar w:fldCharType="separate"/>
            </w:r>
            <w:r w:rsidR="0017250A">
              <w:rPr>
                <w:noProof/>
                <w:webHidden/>
              </w:rPr>
              <w:t>5</w:t>
            </w:r>
            <w:r>
              <w:rPr>
                <w:noProof/>
                <w:webHidden/>
              </w:rPr>
              <w:fldChar w:fldCharType="end"/>
            </w:r>
          </w:hyperlink>
        </w:p>
        <w:p w14:paraId="01120EA5" w14:textId="52D57BE6" w:rsidR="00FB0245" w:rsidRDefault="00FB0245">
          <w:pPr>
            <w:pStyle w:val="Obsah2"/>
            <w:tabs>
              <w:tab w:val="right" w:leader="dot" w:pos="9062"/>
            </w:tabs>
            <w:rPr>
              <w:rFonts w:asciiTheme="minorHAnsi" w:hAnsiTheme="minorHAnsi" w:cstheme="minorBidi"/>
              <w:noProof/>
              <w:sz w:val="22"/>
            </w:rPr>
          </w:pPr>
          <w:hyperlink w:anchor="_Toc225252239" w:history="1">
            <w:r w:rsidRPr="006C22A5">
              <w:rPr>
                <w:rStyle w:val="Hypertextovodkaz"/>
                <w:noProof/>
              </w:rPr>
              <w:t>Kompetence pracovníků ŠPP</w:t>
            </w:r>
            <w:r>
              <w:rPr>
                <w:noProof/>
                <w:webHidden/>
              </w:rPr>
              <w:tab/>
            </w:r>
            <w:r>
              <w:rPr>
                <w:noProof/>
                <w:webHidden/>
              </w:rPr>
              <w:fldChar w:fldCharType="begin"/>
            </w:r>
            <w:r>
              <w:rPr>
                <w:noProof/>
                <w:webHidden/>
              </w:rPr>
              <w:instrText xml:space="preserve"> PAGEREF _Toc225252239 \h </w:instrText>
            </w:r>
            <w:r>
              <w:rPr>
                <w:noProof/>
                <w:webHidden/>
              </w:rPr>
            </w:r>
            <w:r>
              <w:rPr>
                <w:noProof/>
                <w:webHidden/>
              </w:rPr>
              <w:fldChar w:fldCharType="separate"/>
            </w:r>
            <w:r w:rsidR="0017250A">
              <w:rPr>
                <w:noProof/>
                <w:webHidden/>
              </w:rPr>
              <w:t>6</w:t>
            </w:r>
            <w:r>
              <w:rPr>
                <w:noProof/>
                <w:webHidden/>
              </w:rPr>
              <w:fldChar w:fldCharType="end"/>
            </w:r>
          </w:hyperlink>
        </w:p>
        <w:p w14:paraId="2CC88451" w14:textId="6F4B4B7E" w:rsidR="00FB0245" w:rsidRDefault="00FB0245">
          <w:pPr>
            <w:pStyle w:val="Obsah2"/>
            <w:tabs>
              <w:tab w:val="right" w:leader="dot" w:pos="9062"/>
            </w:tabs>
            <w:rPr>
              <w:rFonts w:asciiTheme="minorHAnsi" w:hAnsiTheme="minorHAnsi" w:cstheme="minorBidi"/>
              <w:noProof/>
              <w:sz w:val="22"/>
            </w:rPr>
          </w:pPr>
          <w:hyperlink w:anchor="_Toc225252240" w:history="1">
            <w:r w:rsidRPr="006C22A5">
              <w:rPr>
                <w:rStyle w:val="Hypertextovodkaz"/>
                <w:noProof/>
              </w:rPr>
              <w:t>Analýza současného stavu na základě evaluace:</w:t>
            </w:r>
            <w:r>
              <w:rPr>
                <w:noProof/>
                <w:webHidden/>
              </w:rPr>
              <w:tab/>
            </w:r>
            <w:r>
              <w:rPr>
                <w:noProof/>
                <w:webHidden/>
              </w:rPr>
              <w:fldChar w:fldCharType="begin"/>
            </w:r>
            <w:r>
              <w:rPr>
                <w:noProof/>
                <w:webHidden/>
              </w:rPr>
              <w:instrText xml:space="preserve"> PAGEREF _Toc225252240 \h </w:instrText>
            </w:r>
            <w:r>
              <w:rPr>
                <w:noProof/>
                <w:webHidden/>
              </w:rPr>
            </w:r>
            <w:r>
              <w:rPr>
                <w:noProof/>
                <w:webHidden/>
              </w:rPr>
              <w:fldChar w:fldCharType="separate"/>
            </w:r>
            <w:r w:rsidR="0017250A">
              <w:rPr>
                <w:noProof/>
                <w:webHidden/>
              </w:rPr>
              <w:t>6</w:t>
            </w:r>
            <w:r>
              <w:rPr>
                <w:noProof/>
                <w:webHidden/>
              </w:rPr>
              <w:fldChar w:fldCharType="end"/>
            </w:r>
          </w:hyperlink>
        </w:p>
        <w:p w14:paraId="2388EFFF" w14:textId="1EE925B9" w:rsidR="00FB0245" w:rsidRDefault="00FB0245">
          <w:pPr>
            <w:pStyle w:val="Obsah1"/>
            <w:tabs>
              <w:tab w:val="right" w:leader="dot" w:pos="9062"/>
            </w:tabs>
            <w:rPr>
              <w:rFonts w:asciiTheme="minorHAnsi" w:hAnsiTheme="minorHAnsi" w:cstheme="minorBidi"/>
              <w:noProof/>
              <w:sz w:val="22"/>
            </w:rPr>
          </w:pPr>
          <w:hyperlink w:anchor="_Toc225252241" w:history="1">
            <w:r w:rsidRPr="006C22A5">
              <w:rPr>
                <w:rStyle w:val="Hypertextovodkaz"/>
                <w:noProof/>
              </w:rPr>
              <w:t>4. Primární prevence rizikového chování</w:t>
            </w:r>
            <w:r>
              <w:rPr>
                <w:noProof/>
                <w:webHidden/>
              </w:rPr>
              <w:tab/>
            </w:r>
            <w:r>
              <w:rPr>
                <w:noProof/>
                <w:webHidden/>
              </w:rPr>
              <w:fldChar w:fldCharType="begin"/>
            </w:r>
            <w:r>
              <w:rPr>
                <w:noProof/>
                <w:webHidden/>
              </w:rPr>
              <w:instrText xml:space="preserve"> PAGEREF _Toc225252241 \h </w:instrText>
            </w:r>
            <w:r>
              <w:rPr>
                <w:noProof/>
                <w:webHidden/>
              </w:rPr>
            </w:r>
            <w:r>
              <w:rPr>
                <w:noProof/>
                <w:webHidden/>
              </w:rPr>
              <w:fldChar w:fldCharType="separate"/>
            </w:r>
            <w:r w:rsidR="0017250A">
              <w:rPr>
                <w:noProof/>
                <w:webHidden/>
              </w:rPr>
              <w:t>7</w:t>
            </w:r>
            <w:r>
              <w:rPr>
                <w:noProof/>
                <w:webHidden/>
              </w:rPr>
              <w:fldChar w:fldCharType="end"/>
            </w:r>
          </w:hyperlink>
        </w:p>
        <w:p w14:paraId="576BBD13" w14:textId="7DE07ED5" w:rsidR="00FB0245" w:rsidRDefault="00FB0245">
          <w:pPr>
            <w:pStyle w:val="Obsah1"/>
            <w:tabs>
              <w:tab w:val="right" w:leader="dot" w:pos="9062"/>
            </w:tabs>
            <w:rPr>
              <w:rFonts w:asciiTheme="minorHAnsi" w:hAnsiTheme="minorHAnsi" w:cstheme="minorBidi"/>
              <w:noProof/>
              <w:sz w:val="22"/>
            </w:rPr>
          </w:pPr>
          <w:hyperlink w:anchor="_Toc225252242" w:history="1">
            <w:r w:rsidRPr="006C22A5">
              <w:rPr>
                <w:rStyle w:val="Hypertextovodkaz"/>
                <w:noProof/>
              </w:rPr>
              <w:t>5. Cíle MPP</w:t>
            </w:r>
            <w:r>
              <w:rPr>
                <w:noProof/>
                <w:webHidden/>
              </w:rPr>
              <w:tab/>
            </w:r>
            <w:r>
              <w:rPr>
                <w:noProof/>
                <w:webHidden/>
              </w:rPr>
              <w:fldChar w:fldCharType="begin"/>
            </w:r>
            <w:r>
              <w:rPr>
                <w:noProof/>
                <w:webHidden/>
              </w:rPr>
              <w:instrText xml:space="preserve"> PAGEREF _Toc225252242 \h </w:instrText>
            </w:r>
            <w:r>
              <w:rPr>
                <w:noProof/>
                <w:webHidden/>
              </w:rPr>
            </w:r>
            <w:r>
              <w:rPr>
                <w:noProof/>
                <w:webHidden/>
              </w:rPr>
              <w:fldChar w:fldCharType="separate"/>
            </w:r>
            <w:r w:rsidR="0017250A">
              <w:rPr>
                <w:noProof/>
                <w:webHidden/>
              </w:rPr>
              <w:t>8</w:t>
            </w:r>
            <w:r>
              <w:rPr>
                <w:noProof/>
                <w:webHidden/>
              </w:rPr>
              <w:fldChar w:fldCharType="end"/>
            </w:r>
          </w:hyperlink>
        </w:p>
        <w:p w14:paraId="5B416345" w14:textId="37778BB5" w:rsidR="00FB0245" w:rsidRDefault="00FB0245">
          <w:pPr>
            <w:pStyle w:val="Obsah2"/>
            <w:tabs>
              <w:tab w:val="right" w:leader="dot" w:pos="9062"/>
            </w:tabs>
            <w:rPr>
              <w:rFonts w:asciiTheme="minorHAnsi" w:hAnsiTheme="minorHAnsi" w:cstheme="minorBidi"/>
              <w:noProof/>
              <w:sz w:val="22"/>
            </w:rPr>
          </w:pPr>
          <w:hyperlink w:anchor="_Toc225252243" w:history="1">
            <w:r w:rsidRPr="006C22A5">
              <w:rPr>
                <w:rStyle w:val="Hypertextovodkaz"/>
                <w:noProof/>
              </w:rPr>
              <w:t>Dlouhodobé cíle:</w:t>
            </w:r>
            <w:r>
              <w:rPr>
                <w:noProof/>
                <w:webHidden/>
              </w:rPr>
              <w:tab/>
            </w:r>
            <w:r>
              <w:rPr>
                <w:noProof/>
                <w:webHidden/>
              </w:rPr>
              <w:fldChar w:fldCharType="begin"/>
            </w:r>
            <w:r>
              <w:rPr>
                <w:noProof/>
                <w:webHidden/>
              </w:rPr>
              <w:instrText xml:space="preserve"> PAGEREF _Toc225252243 \h </w:instrText>
            </w:r>
            <w:r>
              <w:rPr>
                <w:noProof/>
                <w:webHidden/>
              </w:rPr>
            </w:r>
            <w:r>
              <w:rPr>
                <w:noProof/>
                <w:webHidden/>
              </w:rPr>
              <w:fldChar w:fldCharType="separate"/>
            </w:r>
            <w:r w:rsidR="0017250A">
              <w:rPr>
                <w:noProof/>
                <w:webHidden/>
              </w:rPr>
              <w:t>8</w:t>
            </w:r>
            <w:r>
              <w:rPr>
                <w:noProof/>
                <w:webHidden/>
              </w:rPr>
              <w:fldChar w:fldCharType="end"/>
            </w:r>
          </w:hyperlink>
        </w:p>
        <w:p w14:paraId="768A3CA8" w14:textId="69EC5E78" w:rsidR="00FB0245" w:rsidRDefault="00FB0245">
          <w:pPr>
            <w:pStyle w:val="Obsah2"/>
            <w:tabs>
              <w:tab w:val="right" w:leader="dot" w:pos="9062"/>
            </w:tabs>
            <w:rPr>
              <w:rFonts w:asciiTheme="minorHAnsi" w:hAnsiTheme="minorHAnsi" w:cstheme="minorBidi"/>
              <w:noProof/>
              <w:sz w:val="22"/>
            </w:rPr>
          </w:pPr>
          <w:hyperlink w:anchor="_Toc225252244" w:history="1">
            <w:r w:rsidRPr="006C22A5">
              <w:rPr>
                <w:rStyle w:val="Hypertextovodkaz"/>
                <w:noProof/>
              </w:rPr>
              <w:t>Střednědobé cíle</w:t>
            </w:r>
            <w:r>
              <w:rPr>
                <w:noProof/>
                <w:webHidden/>
              </w:rPr>
              <w:tab/>
            </w:r>
            <w:r>
              <w:rPr>
                <w:noProof/>
                <w:webHidden/>
              </w:rPr>
              <w:fldChar w:fldCharType="begin"/>
            </w:r>
            <w:r>
              <w:rPr>
                <w:noProof/>
                <w:webHidden/>
              </w:rPr>
              <w:instrText xml:space="preserve"> PAGEREF _Toc225252244 \h </w:instrText>
            </w:r>
            <w:r>
              <w:rPr>
                <w:noProof/>
                <w:webHidden/>
              </w:rPr>
            </w:r>
            <w:r>
              <w:rPr>
                <w:noProof/>
                <w:webHidden/>
              </w:rPr>
              <w:fldChar w:fldCharType="separate"/>
            </w:r>
            <w:r w:rsidR="0017250A">
              <w:rPr>
                <w:noProof/>
                <w:webHidden/>
              </w:rPr>
              <w:t>8</w:t>
            </w:r>
            <w:r>
              <w:rPr>
                <w:noProof/>
                <w:webHidden/>
              </w:rPr>
              <w:fldChar w:fldCharType="end"/>
            </w:r>
          </w:hyperlink>
        </w:p>
        <w:p w14:paraId="3045FD22" w14:textId="58747FAA" w:rsidR="00FB0245" w:rsidRDefault="00FB0245">
          <w:pPr>
            <w:pStyle w:val="Obsah2"/>
            <w:tabs>
              <w:tab w:val="right" w:leader="dot" w:pos="9062"/>
            </w:tabs>
            <w:rPr>
              <w:rFonts w:asciiTheme="minorHAnsi" w:hAnsiTheme="minorHAnsi" w:cstheme="minorBidi"/>
              <w:noProof/>
              <w:sz w:val="22"/>
            </w:rPr>
          </w:pPr>
          <w:hyperlink w:anchor="_Toc225252245" w:history="1">
            <w:r w:rsidRPr="006C22A5">
              <w:rPr>
                <w:rStyle w:val="Hypertextovodkaz"/>
                <w:noProof/>
              </w:rPr>
              <w:t>Krátkodobé cíle</w:t>
            </w:r>
            <w:r>
              <w:rPr>
                <w:noProof/>
                <w:webHidden/>
              </w:rPr>
              <w:tab/>
            </w:r>
            <w:r>
              <w:rPr>
                <w:noProof/>
                <w:webHidden/>
              </w:rPr>
              <w:fldChar w:fldCharType="begin"/>
            </w:r>
            <w:r>
              <w:rPr>
                <w:noProof/>
                <w:webHidden/>
              </w:rPr>
              <w:instrText xml:space="preserve"> PAGEREF _Toc225252245 \h </w:instrText>
            </w:r>
            <w:r>
              <w:rPr>
                <w:noProof/>
                <w:webHidden/>
              </w:rPr>
            </w:r>
            <w:r>
              <w:rPr>
                <w:noProof/>
                <w:webHidden/>
              </w:rPr>
              <w:fldChar w:fldCharType="separate"/>
            </w:r>
            <w:r w:rsidR="0017250A">
              <w:rPr>
                <w:noProof/>
                <w:webHidden/>
              </w:rPr>
              <w:t>8</w:t>
            </w:r>
            <w:r>
              <w:rPr>
                <w:noProof/>
                <w:webHidden/>
              </w:rPr>
              <w:fldChar w:fldCharType="end"/>
            </w:r>
          </w:hyperlink>
        </w:p>
        <w:p w14:paraId="080CBDD3" w14:textId="5F74338E" w:rsidR="00FB0245" w:rsidRDefault="00FB0245">
          <w:pPr>
            <w:pStyle w:val="Obsah1"/>
            <w:tabs>
              <w:tab w:val="right" w:leader="dot" w:pos="9062"/>
            </w:tabs>
            <w:rPr>
              <w:rFonts w:asciiTheme="minorHAnsi" w:hAnsiTheme="minorHAnsi" w:cstheme="minorBidi"/>
              <w:noProof/>
              <w:sz w:val="22"/>
            </w:rPr>
          </w:pPr>
          <w:hyperlink w:anchor="_Toc225252246" w:history="1">
            <w:r w:rsidRPr="006C22A5">
              <w:rPr>
                <w:rStyle w:val="Hypertextovodkaz"/>
                <w:noProof/>
              </w:rPr>
              <w:t>6. Témata primární prevence, cíle a ukazatele úspěšnosti</w:t>
            </w:r>
            <w:r>
              <w:rPr>
                <w:noProof/>
                <w:webHidden/>
              </w:rPr>
              <w:tab/>
            </w:r>
            <w:r>
              <w:rPr>
                <w:noProof/>
                <w:webHidden/>
              </w:rPr>
              <w:fldChar w:fldCharType="begin"/>
            </w:r>
            <w:r>
              <w:rPr>
                <w:noProof/>
                <w:webHidden/>
              </w:rPr>
              <w:instrText xml:space="preserve"> PAGEREF _Toc225252246 \h </w:instrText>
            </w:r>
            <w:r>
              <w:rPr>
                <w:noProof/>
                <w:webHidden/>
              </w:rPr>
            </w:r>
            <w:r>
              <w:rPr>
                <w:noProof/>
                <w:webHidden/>
              </w:rPr>
              <w:fldChar w:fldCharType="separate"/>
            </w:r>
            <w:r w:rsidR="0017250A">
              <w:rPr>
                <w:noProof/>
                <w:webHidden/>
              </w:rPr>
              <w:t>9</w:t>
            </w:r>
            <w:r>
              <w:rPr>
                <w:noProof/>
                <w:webHidden/>
              </w:rPr>
              <w:fldChar w:fldCharType="end"/>
            </w:r>
          </w:hyperlink>
        </w:p>
        <w:p w14:paraId="6BDAEB2A" w14:textId="4FE793CC" w:rsidR="00FB0245" w:rsidRDefault="00FB0245">
          <w:pPr>
            <w:pStyle w:val="Obsah2"/>
            <w:tabs>
              <w:tab w:val="left" w:pos="660"/>
              <w:tab w:val="right" w:leader="dot" w:pos="9062"/>
            </w:tabs>
            <w:rPr>
              <w:rFonts w:asciiTheme="minorHAnsi" w:hAnsiTheme="minorHAnsi" w:cstheme="minorBidi"/>
              <w:noProof/>
              <w:sz w:val="22"/>
            </w:rPr>
          </w:pPr>
          <w:hyperlink w:anchor="_Toc225252247" w:history="1">
            <w:r w:rsidRPr="006C22A5">
              <w:rPr>
                <w:rStyle w:val="Hypertextovodkaz"/>
                <w:noProof/>
              </w:rPr>
              <w:t>1.</w:t>
            </w:r>
            <w:r>
              <w:rPr>
                <w:rFonts w:asciiTheme="minorHAnsi" w:hAnsiTheme="minorHAnsi" w:cstheme="minorBidi"/>
                <w:noProof/>
                <w:sz w:val="22"/>
              </w:rPr>
              <w:tab/>
            </w:r>
            <w:r w:rsidRPr="006C22A5">
              <w:rPr>
                <w:rStyle w:val="Hypertextovodkaz"/>
                <w:noProof/>
              </w:rPr>
              <w:t>Prevence v adiktologii a oblasti duševního zdraví</w:t>
            </w:r>
            <w:r>
              <w:rPr>
                <w:noProof/>
                <w:webHidden/>
              </w:rPr>
              <w:tab/>
            </w:r>
            <w:r>
              <w:rPr>
                <w:noProof/>
                <w:webHidden/>
              </w:rPr>
              <w:fldChar w:fldCharType="begin"/>
            </w:r>
            <w:r>
              <w:rPr>
                <w:noProof/>
                <w:webHidden/>
              </w:rPr>
              <w:instrText xml:space="preserve"> PAGEREF _Toc225252247 \h </w:instrText>
            </w:r>
            <w:r>
              <w:rPr>
                <w:noProof/>
                <w:webHidden/>
              </w:rPr>
            </w:r>
            <w:r>
              <w:rPr>
                <w:noProof/>
                <w:webHidden/>
              </w:rPr>
              <w:fldChar w:fldCharType="separate"/>
            </w:r>
            <w:r w:rsidR="0017250A">
              <w:rPr>
                <w:noProof/>
                <w:webHidden/>
              </w:rPr>
              <w:t>9</w:t>
            </w:r>
            <w:r>
              <w:rPr>
                <w:noProof/>
                <w:webHidden/>
              </w:rPr>
              <w:fldChar w:fldCharType="end"/>
            </w:r>
          </w:hyperlink>
        </w:p>
        <w:p w14:paraId="487CAE35" w14:textId="4BBFB6A2" w:rsidR="00FB0245" w:rsidRDefault="00FB0245">
          <w:pPr>
            <w:pStyle w:val="Obsah3"/>
            <w:tabs>
              <w:tab w:val="right" w:leader="dot" w:pos="9062"/>
            </w:tabs>
            <w:rPr>
              <w:rFonts w:asciiTheme="minorHAnsi" w:hAnsiTheme="minorHAnsi" w:cstheme="minorBidi"/>
              <w:noProof/>
              <w:sz w:val="22"/>
            </w:rPr>
          </w:pPr>
          <w:hyperlink w:anchor="_Toc225252248" w:history="1">
            <w:r w:rsidRPr="006C22A5">
              <w:rPr>
                <w:rStyle w:val="Hypertextovodkaz"/>
                <w:noProof/>
              </w:rPr>
              <w:t>Cíle:</w:t>
            </w:r>
            <w:r>
              <w:rPr>
                <w:noProof/>
                <w:webHidden/>
              </w:rPr>
              <w:tab/>
            </w:r>
            <w:r>
              <w:rPr>
                <w:noProof/>
                <w:webHidden/>
              </w:rPr>
              <w:fldChar w:fldCharType="begin"/>
            </w:r>
            <w:r>
              <w:rPr>
                <w:noProof/>
                <w:webHidden/>
              </w:rPr>
              <w:instrText xml:space="preserve"> PAGEREF _Toc225252248 \h </w:instrText>
            </w:r>
            <w:r>
              <w:rPr>
                <w:noProof/>
                <w:webHidden/>
              </w:rPr>
            </w:r>
            <w:r>
              <w:rPr>
                <w:noProof/>
                <w:webHidden/>
              </w:rPr>
              <w:fldChar w:fldCharType="separate"/>
            </w:r>
            <w:r w:rsidR="0017250A">
              <w:rPr>
                <w:noProof/>
                <w:webHidden/>
              </w:rPr>
              <w:t>9</w:t>
            </w:r>
            <w:r>
              <w:rPr>
                <w:noProof/>
                <w:webHidden/>
              </w:rPr>
              <w:fldChar w:fldCharType="end"/>
            </w:r>
          </w:hyperlink>
        </w:p>
        <w:p w14:paraId="7233FC25" w14:textId="4664DF31" w:rsidR="00FB0245" w:rsidRDefault="00FB0245">
          <w:pPr>
            <w:pStyle w:val="Obsah3"/>
            <w:tabs>
              <w:tab w:val="right" w:leader="dot" w:pos="9062"/>
            </w:tabs>
            <w:rPr>
              <w:rFonts w:asciiTheme="minorHAnsi" w:hAnsiTheme="minorHAnsi" w:cstheme="minorBidi"/>
              <w:noProof/>
              <w:sz w:val="22"/>
            </w:rPr>
          </w:pPr>
          <w:hyperlink w:anchor="_Toc225252249" w:history="1">
            <w:r w:rsidRPr="006C22A5">
              <w:rPr>
                <w:rStyle w:val="Hypertextovodkaz"/>
                <w:noProof/>
              </w:rPr>
              <w:t>Ukazatele úspěšnosti z hlediska osvojených kompetencí:</w:t>
            </w:r>
            <w:r>
              <w:rPr>
                <w:noProof/>
                <w:webHidden/>
              </w:rPr>
              <w:tab/>
            </w:r>
            <w:r>
              <w:rPr>
                <w:noProof/>
                <w:webHidden/>
              </w:rPr>
              <w:fldChar w:fldCharType="begin"/>
            </w:r>
            <w:r>
              <w:rPr>
                <w:noProof/>
                <w:webHidden/>
              </w:rPr>
              <w:instrText xml:space="preserve"> PAGEREF _Toc225252249 \h </w:instrText>
            </w:r>
            <w:r>
              <w:rPr>
                <w:noProof/>
                <w:webHidden/>
              </w:rPr>
            </w:r>
            <w:r>
              <w:rPr>
                <w:noProof/>
                <w:webHidden/>
              </w:rPr>
              <w:fldChar w:fldCharType="separate"/>
            </w:r>
            <w:r w:rsidR="0017250A">
              <w:rPr>
                <w:noProof/>
                <w:webHidden/>
              </w:rPr>
              <w:t>9</w:t>
            </w:r>
            <w:r>
              <w:rPr>
                <w:noProof/>
                <w:webHidden/>
              </w:rPr>
              <w:fldChar w:fldCharType="end"/>
            </w:r>
          </w:hyperlink>
        </w:p>
        <w:p w14:paraId="4F5D0FED" w14:textId="10F5F97A" w:rsidR="00FB0245" w:rsidRDefault="00FB0245">
          <w:pPr>
            <w:pStyle w:val="Obsah2"/>
            <w:tabs>
              <w:tab w:val="right" w:leader="dot" w:pos="9062"/>
            </w:tabs>
            <w:rPr>
              <w:rFonts w:asciiTheme="minorHAnsi" w:hAnsiTheme="minorHAnsi" w:cstheme="minorBidi"/>
              <w:noProof/>
              <w:sz w:val="22"/>
            </w:rPr>
          </w:pPr>
          <w:hyperlink w:anchor="_Toc225252250" w:history="1">
            <w:r w:rsidRPr="006C22A5">
              <w:rPr>
                <w:rStyle w:val="Hypertextovodkaz"/>
                <w:noProof/>
              </w:rPr>
              <w:t>2. Prevence šikany, agresivního chování, projevů xenofobie, rasismu a antisemitismu</w:t>
            </w:r>
            <w:r>
              <w:rPr>
                <w:noProof/>
                <w:webHidden/>
              </w:rPr>
              <w:tab/>
            </w:r>
            <w:r>
              <w:rPr>
                <w:noProof/>
                <w:webHidden/>
              </w:rPr>
              <w:fldChar w:fldCharType="begin"/>
            </w:r>
            <w:r>
              <w:rPr>
                <w:noProof/>
                <w:webHidden/>
              </w:rPr>
              <w:instrText xml:space="preserve"> PAGEREF _Toc225252250 \h </w:instrText>
            </w:r>
            <w:r>
              <w:rPr>
                <w:noProof/>
                <w:webHidden/>
              </w:rPr>
            </w:r>
            <w:r>
              <w:rPr>
                <w:noProof/>
                <w:webHidden/>
              </w:rPr>
              <w:fldChar w:fldCharType="separate"/>
            </w:r>
            <w:r w:rsidR="0017250A">
              <w:rPr>
                <w:noProof/>
                <w:webHidden/>
              </w:rPr>
              <w:t>10</w:t>
            </w:r>
            <w:r>
              <w:rPr>
                <w:noProof/>
                <w:webHidden/>
              </w:rPr>
              <w:fldChar w:fldCharType="end"/>
            </w:r>
          </w:hyperlink>
        </w:p>
        <w:p w14:paraId="4038D3EF" w14:textId="3EF79B8B" w:rsidR="00FB0245" w:rsidRDefault="00FB0245">
          <w:pPr>
            <w:pStyle w:val="Obsah3"/>
            <w:tabs>
              <w:tab w:val="right" w:leader="dot" w:pos="9062"/>
            </w:tabs>
            <w:rPr>
              <w:rFonts w:asciiTheme="minorHAnsi" w:hAnsiTheme="minorHAnsi" w:cstheme="minorBidi"/>
              <w:noProof/>
              <w:sz w:val="22"/>
            </w:rPr>
          </w:pPr>
          <w:hyperlink w:anchor="_Toc225252251" w:history="1">
            <w:r w:rsidRPr="006C22A5">
              <w:rPr>
                <w:rStyle w:val="Hypertextovodkaz"/>
                <w:noProof/>
              </w:rPr>
              <w:t>Cíle:</w:t>
            </w:r>
            <w:r>
              <w:rPr>
                <w:noProof/>
                <w:webHidden/>
              </w:rPr>
              <w:tab/>
            </w:r>
            <w:r>
              <w:rPr>
                <w:noProof/>
                <w:webHidden/>
              </w:rPr>
              <w:fldChar w:fldCharType="begin"/>
            </w:r>
            <w:r>
              <w:rPr>
                <w:noProof/>
                <w:webHidden/>
              </w:rPr>
              <w:instrText xml:space="preserve"> PAGEREF _Toc225252251 \h </w:instrText>
            </w:r>
            <w:r>
              <w:rPr>
                <w:noProof/>
                <w:webHidden/>
              </w:rPr>
            </w:r>
            <w:r>
              <w:rPr>
                <w:noProof/>
                <w:webHidden/>
              </w:rPr>
              <w:fldChar w:fldCharType="separate"/>
            </w:r>
            <w:r w:rsidR="0017250A">
              <w:rPr>
                <w:noProof/>
                <w:webHidden/>
              </w:rPr>
              <w:t>10</w:t>
            </w:r>
            <w:r>
              <w:rPr>
                <w:noProof/>
                <w:webHidden/>
              </w:rPr>
              <w:fldChar w:fldCharType="end"/>
            </w:r>
          </w:hyperlink>
        </w:p>
        <w:p w14:paraId="5F2753AF" w14:textId="55C0036B" w:rsidR="00FB0245" w:rsidRDefault="00FB0245">
          <w:pPr>
            <w:pStyle w:val="Obsah3"/>
            <w:tabs>
              <w:tab w:val="right" w:leader="dot" w:pos="9062"/>
            </w:tabs>
            <w:rPr>
              <w:rFonts w:asciiTheme="minorHAnsi" w:hAnsiTheme="minorHAnsi" w:cstheme="minorBidi"/>
              <w:noProof/>
              <w:sz w:val="22"/>
            </w:rPr>
          </w:pPr>
          <w:hyperlink w:anchor="_Toc225252252" w:history="1">
            <w:r w:rsidRPr="006C22A5">
              <w:rPr>
                <w:rStyle w:val="Hypertextovodkaz"/>
                <w:noProof/>
              </w:rPr>
              <w:t>Ukazatele úspěšnosti z hlediska osvojených kompetencí:</w:t>
            </w:r>
            <w:r>
              <w:rPr>
                <w:noProof/>
                <w:webHidden/>
              </w:rPr>
              <w:tab/>
            </w:r>
            <w:r>
              <w:rPr>
                <w:noProof/>
                <w:webHidden/>
              </w:rPr>
              <w:fldChar w:fldCharType="begin"/>
            </w:r>
            <w:r>
              <w:rPr>
                <w:noProof/>
                <w:webHidden/>
              </w:rPr>
              <w:instrText xml:space="preserve"> PAGEREF _Toc225252252 \h </w:instrText>
            </w:r>
            <w:r>
              <w:rPr>
                <w:noProof/>
                <w:webHidden/>
              </w:rPr>
            </w:r>
            <w:r>
              <w:rPr>
                <w:noProof/>
                <w:webHidden/>
              </w:rPr>
              <w:fldChar w:fldCharType="separate"/>
            </w:r>
            <w:r w:rsidR="0017250A">
              <w:rPr>
                <w:noProof/>
                <w:webHidden/>
              </w:rPr>
              <w:t>10</w:t>
            </w:r>
            <w:r>
              <w:rPr>
                <w:noProof/>
                <w:webHidden/>
              </w:rPr>
              <w:fldChar w:fldCharType="end"/>
            </w:r>
          </w:hyperlink>
        </w:p>
        <w:p w14:paraId="02C254F1" w14:textId="11FA837B" w:rsidR="00FB0245" w:rsidRDefault="00FB0245">
          <w:pPr>
            <w:pStyle w:val="Obsah2"/>
            <w:tabs>
              <w:tab w:val="right" w:leader="dot" w:pos="9062"/>
            </w:tabs>
            <w:rPr>
              <w:rFonts w:asciiTheme="minorHAnsi" w:hAnsiTheme="minorHAnsi" w:cstheme="minorBidi"/>
              <w:noProof/>
              <w:sz w:val="22"/>
            </w:rPr>
          </w:pPr>
          <w:hyperlink w:anchor="_Toc225252253" w:history="1">
            <w:r w:rsidRPr="006C22A5">
              <w:rPr>
                <w:rStyle w:val="Hypertextovodkaz"/>
                <w:noProof/>
              </w:rPr>
              <w:t>3. Prevence záškoláctví</w:t>
            </w:r>
            <w:r>
              <w:rPr>
                <w:noProof/>
                <w:webHidden/>
              </w:rPr>
              <w:tab/>
            </w:r>
            <w:r>
              <w:rPr>
                <w:noProof/>
                <w:webHidden/>
              </w:rPr>
              <w:fldChar w:fldCharType="begin"/>
            </w:r>
            <w:r>
              <w:rPr>
                <w:noProof/>
                <w:webHidden/>
              </w:rPr>
              <w:instrText xml:space="preserve"> PAGEREF _Toc225252253 \h </w:instrText>
            </w:r>
            <w:r>
              <w:rPr>
                <w:noProof/>
                <w:webHidden/>
              </w:rPr>
            </w:r>
            <w:r>
              <w:rPr>
                <w:noProof/>
                <w:webHidden/>
              </w:rPr>
              <w:fldChar w:fldCharType="separate"/>
            </w:r>
            <w:r w:rsidR="0017250A">
              <w:rPr>
                <w:noProof/>
                <w:webHidden/>
              </w:rPr>
              <w:t>11</w:t>
            </w:r>
            <w:r>
              <w:rPr>
                <w:noProof/>
                <w:webHidden/>
              </w:rPr>
              <w:fldChar w:fldCharType="end"/>
            </w:r>
          </w:hyperlink>
        </w:p>
        <w:p w14:paraId="74415865" w14:textId="634BDAC1" w:rsidR="00FB0245" w:rsidRDefault="00FB0245">
          <w:pPr>
            <w:pStyle w:val="Obsah3"/>
            <w:tabs>
              <w:tab w:val="right" w:leader="dot" w:pos="9062"/>
            </w:tabs>
            <w:rPr>
              <w:rFonts w:asciiTheme="minorHAnsi" w:hAnsiTheme="minorHAnsi" w:cstheme="minorBidi"/>
              <w:noProof/>
              <w:sz w:val="22"/>
            </w:rPr>
          </w:pPr>
          <w:hyperlink w:anchor="_Toc225252254" w:history="1">
            <w:r w:rsidRPr="006C22A5">
              <w:rPr>
                <w:rStyle w:val="Hypertextovodkaz"/>
                <w:noProof/>
              </w:rPr>
              <w:t>Cíle:</w:t>
            </w:r>
            <w:r>
              <w:rPr>
                <w:noProof/>
                <w:webHidden/>
              </w:rPr>
              <w:tab/>
            </w:r>
            <w:r>
              <w:rPr>
                <w:noProof/>
                <w:webHidden/>
              </w:rPr>
              <w:fldChar w:fldCharType="begin"/>
            </w:r>
            <w:r>
              <w:rPr>
                <w:noProof/>
                <w:webHidden/>
              </w:rPr>
              <w:instrText xml:space="preserve"> PAGEREF _Toc225252254 \h </w:instrText>
            </w:r>
            <w:r>
              <w:rPr>
                <w:noProof/>
                <w:webHidden/>
              </w:rPr>
            </w:r>
            <w:r>
              <w:rPr>
                <w:noProof/>
                <w:webHidden/>
              </w:rPr>
              <w:fldChar w:fldCharType="separate"/>
            </w:r>
            <w:r w:rsidR="0017250A">
              <w:rPr>
                <w:noProof/>
                <w:webHidden/>
              </w:rPr>
              <w:t>11</w:t>
            </w:r>
            <w:r>
              <w:rPr>
                <w:noProof/>
                <w:webHidden/>
              </w:rPr>
              <w:fldChar w:fldCharType="end"/>
            </w:r>
          </w:hyperlink>
        </w:p>
        <w:p w14:paraId="09E91967" w14:textId="493E9BC3" w:rsidR="00FB0245" w:rsidRDefault="00FB0245">
          <w:pPr>
            <w:pStyle w:val="Obsah3"/>
            <w:tabs>
              <w:tab w:val="right" w:leader="dot" w:pos="9062"/>
            </w:tabs>
            <w:rPr>
              <w:rFonts w:asciiTheme="minorHAnsi" w:hAnsiTheme="minorHAnsi" w:cstheme="minorBidi"/>
              <w:noProof/>
              <w:sz w:val="22"/>
            </w:rPr>
          </w:pPr>
          <w:hyperlink w:anchor="_Toc225252255" w:history="1">
            <w:r w:rsidRPr="006C22A5">
              <w:rPr>
                <w:rStyle w:val="Hypertextovodkaz"/>
                <w:noProof/>
              </w:rPr>
              <w:t>Ukazatele úspěšnosti z hlediska osvojených kompetencí:</w:t>
            </w:r>
            <w:r>
              <w:rPr>
                <w:noProof/>
                <w:webHidden/>
              </w:rPr>
              <w:tab/>
            </w:r>
            <w:r>
              <w:rPr>
                <w:noProof/>
                <w:webHidden/>
              </w:rPr>
              <w:fldChar w:fldCharType="begin"/>
            </w:r>
            <w:r>
              <w:rPr>
                <w:noProof/>
                <w:webHidden/>
              </w:rPr>
              <w:instrText xml:space="preserve"> PAGEREF _Toc225252255 \h </w:instrText>
            </w:r>
            <w:r>
              <w:rPr>
                <w:noProof/>
                <w:webHidden/>
              </w:rPr>
            </w:r>
            <w:r>
              <w:rPr>
                <w:noProof/>
                <w:webHidden/>
              </w:rPr>
              <w:fldChar w:fldCharType="separate"/>
            </w:r>
            <w:r w:rsidR="0017250A">
              <w:rPr>
                <w:noProof/>
                <w:webHidden/>
              </w:rPr>
              <w:t>11</w:t>
            </w:r>
            <w:r>
              <w:rPr>
                <w:noProof/>
                <w:webHidden/>
              </w:rPr>
              <w:fldChar w:fldCharType="end"/>
            </w:r>
          </w:hyperlink>
        </w:p>
        <w:p w14:paraId="4E802E74" w14:textId="15FD358B" w:rsidR="00FB0245" w:rsidRDefault="00FB0245">
          <w:pPr>
            <w:pStyle w:val="Obsah2"/>
            <w:tabs>
              <w:tab w:val="right" w:leader="dot" w:pos="9062"/>
            </w:tabs>
            <w:rPr>
              <w:rFonts w:asciiTheme="minorHAnsi" w:hAnsiTheme="minorHAnsi" w:cstheme="minorBidi"/>
              <w:noProof/>
              <w:sz w:val="22"/>
            </w:rPr>
          </w:pPr>
          <w:hyperlink w:anchor="_Toc225252256" w:history="1">
            <w:r w:rsidRPr="006C22A5">
              <w:rPr>
                <w:rStyle w:val="Hypertextovodkaz"/>
                <w:noProof/>
              </w:rPr>
              <w:t>4. Prevence zaměřená na zdravý životní styl, poruchy příjmu potravy, ekologii</w:t>
            </w:r>
            <w:r>
              <w:rPr>
                <w:noProof/>
                <w:webHidden/>
              </w:rPr>
              <w:tab/>
            </w:r>
            <w:r>
              <w:rPr>
                <w:noProof/>
                <w:webHidden/>
              </w:rPr>
              <w:fldChar w:fldCharType="begin"/>
            </w:r>
            <w:r>
              <w:rPr>
                <w:noProof/>
                <w:webHidden/>
              </w:rPr>
              <w:instrText xml:space="preserve"> PAGEREF _Toc225252256 \h </w:instrText>
            </w:r>
            <w:r>
              <w:rPr>
                <w:noProof/>
                <w:webHidden/>
              </w:rPr>
            </w:r>
            <w:r>
              <w:rPr>
                <w:noProof/>
                <w:webHidden/>
              </w:rPr>
              <w:fldChar w:fldCharType="separate"/>
            </w:r>
            <w:r w:rsidR="0017250A">
              <w:rPr>
                <w:noProof/>
                <w:webHidden/>
              </w:rPr>
              <w:t>12</w:t>
            </w:r>
            <w:r>
              <w:rPr>
                <w:noProof/>
                <w:webHidden/>
              </w:rPr>
              <w:fldChar w:fldCharType="end"/>
            </w:r>
          </w:hyperlink>
        </w:p>
        <w:p w14:paraId="2682EE29" w14:textId="312B8C2F" w:rsidR="00FB0245" w:rsidRDefault="00FB0245">
          <w:pPr>
            <w:pStyle w:val="Obsah3"/>
            <w:tabs>
              <w:tab w:val="right" w:leader="dot" w:pos="9062"/>
            </w:tabs>
            <w:rPr>
              <w:rFonts w:asciiTheme="minorHAnsi" w:hAnsiTheme="minorHAnsi" w:cstheme="minorBidi"/>
              <w:noProof/>
              <w:sz w:val="22"/>
            </w:rPr>
          </w:pPr>
          <w:hyperlink w:anchor="_Toc225252257" w:history="1">
            <w:r w:rsidRPr="006C22A5">
              <w:rPr>
                <w:rStyle w:val="Hypertextovodkaz"/>
                <w:noProof/>
              </w:rPr>
              <w:t>Cíle:</w:t>
            </w:r>
            <w:r>
              <w:rPr>
                <w:noProof/>
                <w:webHidden/>
              </w:rPr>
              <w:tab/>
            </w:r>
            <w:r>
              <w:rPr>
                <w:noProof/>
                <w:webHidden/>
              </w:rPr>
              <w:fldChar w:fldCharType="begin"/>
            </w:r>
            <w:r>
              <w:rPr>
                <w:noProof/>
                <w:webHidden/>
              </w:rPr>
              <w:instrText xml:space="preserve"> PAGEREF _Toc225252257 \h </w:instrText>
            </w:r>
            <w:r>
              <w:rPr>
                <w:noProof/>
                <w:webHidden/>
              </w:rPr>
            </w:r>
            <w:r>
              <w:rPr>
                <w:noProof/>
                <w:webHidden/>
              </w:rPr>
              <w:fldChar w:fldCharType="separate"/>
            </w:r>
            <w:r w:rsidR="0017250A">
              <w:rPr>
                <w:noProof/>
                <w:webHidden/>
              </w:rPr>
              <w:t>12</w:t>
            </w:r>
            <w:r>
              <w:rPr>
                <w:noProof/>
                <w:webHidden/>
              </w:rPr>
              <w:fldChar w:fldCharType="end"/>
            </w:r>
          </w:hyperlink>
        </w:p>
        <w:p w14:paraId="07F76274" w14:textId="17116DBF" w:rsidR="00FB0245" w:rsidRDefault="00FB0245">
          <w:pPr>
            <w:pStyle w:val="Obsah3"/>
            <w:tabs>
              <w:tab w:val="right" w:leader="dot" w:pos="9062"/>
            </w:tabs>
            <w:rPr>
              <w:rFonts w:asciiTheme="minorHAnsi" w:hAnsiTheme="minorHAnsi" w:cstheme="minorBidi"/>
              <w:noProof/>
              <w:sz w:val="22"/>
            </w:rPr>
          </w:pPr>
          <w:hyperlink w:anchor="_Toc225252258" w:history="1">
            <w:r w:rsidRPr="006C22A5">
              <w:rPr>
                <w:rStyle w:val="Hypertextovodkaz"/>
                <w:noProof/>
              </w:rPr>
              <w:t>Ukazatele úspěšnosti z hlediska osvojených kompetencí:</w:t>
            </w:r>
            <w:r>
              <w:rPr>
                <w:noProof/>
                <w:webHidden/>
              </w:rPr>
              <w:tab/>
            </w:r>
            <w:r>
              <w:rPr>
                <w:noProof/>
                <w:webHidden/>
              </w:rPr>
              <w:fldChar w:fldCharType="begin"/>
            </w:r>
            <w:r>
              <w:rPr>
                <w:noProof/>
                <w:webHidden/>
              </w:rPr>
              <w:instrText xml:space="preserve"> PAGEREF _Toc225252258 \h </w:instrText>
            </w:r>
            <w:r>
              <w:rPr>
                <w:noProof/>
                <w:webHidden/>
              </w:rPr>
            </w:r>
            <w:r>
              <w:rPr>
                <w:noProof/>
                <w:webHidden/>
              </w:rPr>
              <w:fldChar w:fldCharType="separate"/>
            </w:r>
            <w:r w:rsidR="0017250A">
              <w:rPr>
                <w:noProof/>
                <w:webHidden/>
              </w:rPr>
              <w:t>12</w:t>
            </w:r>
            <w:r>
              <w:rPr>
                <w:noProof/>
                <w:webHidden/>
              </w:rPr>
              <w:fldChar w:fldCharType="end"/>
            </w:r>
          </w:hyperlink>
        </w:p>
        <w:p w14:paraId="3888C186" w14:textId="6CE55C84" w:rsidR="00FB0245" w:rsidRDefault="00FB0245">
          <w:pPr>
            <w:pStyle w:val="Obsah2"/>
            <w:tabs>
              <w:tab w:val="right" w:leader="dot" w:pos="9062"/>
            </w:tabs>
            <w:rPr>
              <w:rFonts w:asciiTheme="minorHAnsi" w:hAnsiTheme="minorHAnsi" w:cstheme="minorBidi"/>
              <w:noProof/>
              <w:sz w:val="22"/>
            </w:rPr>
          </w:pPr>
          <w:hyperlink w:anchor="_Toc225252259" w:history="1">
            <w:r w:rsidRPr="006C22A5">
              <w:rPr>
                <w:rStyle w:val="Hypertextovodkaz"/>
                <w:noProof/>
              </w:rPr>
              <w:t>5. Prevence rizikového chování v dopravě</w:t>
            </w:r>
            <w:r>
              <w:rPr>
                <w:noProof/>
                <w:webHidden/>
              </w:rPr>
              <w:tab/>
            </w:r>
            <w:r>
              <w:rPr>
                <w:noProof/>
                <w:webHidden/>
              </w:rPr>
              <w:fldChar w:fldCharType="begin"/>
            </w:r>
            <w:r>
              <w:rPr>
                <w:noProof/>
                <w:webHidden/>
              </w:rPr>
              <w:instrText xml:space="preserve"> PAGEREF _Toc225252259 \h </w:instrText>
            </w:r>
            <w:r>
              <w:rPr>
                <w:noProof/>
                <w:webHidden/>
              </w:rPr>
            </w:r>
            <w:r>
              <w:rPr>
                <w:noProof/>
                <w:webHidden/>
              </w:rPr>
              <w:fldChar w:fldCharType="separate"/>
            </w:r>
            <w:r w:rsidR="0017250A">
              <w:rPr>
                <w:noProof/>
                <w:webHidden/>
              </w:rPr>
              <w:t>13</w:t>
            </w:r>
            <w:r>
              <w:rPr>
                <w:noProof/>
                <w:webHidden/>
              </w:rPr>
              <w:fldChar w:fldCharType="end"/>
            </w:r>
          </w:hyperlink>
        </w:p>
        <w:p w14:paraId="71751329" w14:textId="4D36AE12" w:rsidR="00FB0245" w:rsidRDefault="00FB0245">
          <w:pPr>
            <w:pStyle w:val="Obsah3"/>
            <w:tabs>
              <w:tab w:val="right" w:leader="dot" w:pos="9062"/>
            </w:tabs>
            <w:rPr>
              <w:rFonts w:asciiTheme="minorHAnsi" w:hAnsiTheme="minorHAnsi" w:cstheme="minorBidi"/>
              <w:noProof/>
              <w:sz w:val="22"/>
            </w:rPr>
          </w:pPr>
          <w:hyperlink w:anchor="_Toc225252260" w:history="1">
            <w:r w:rsidRPr="006C22A5">
              <w:rPr>
                <w:rStyle w:val="Hypertextovodkaz"/>
                <w:noProof/>
              </w:rPr>
              <w:t>Cíle:</w:t>
            </w:r>
            <w:r>
              <w:rPr>
                <w:noProof/>
                <w:webHidden/>
              </w:rPr>
              <w:tab/>
            </w:r>
            <w:r>
              <w:rPr>
                <w:noProof/>
                <w:webHidden/>
              </w:rPr>
              <w:fldChar w:fldCharType="begin"/>
            </w:r>
            <w:r>
              <w:rPr>
                <w:noProof/>
                <w:webHidden/>
              </w:rPr>
              <w:instrText xml:space="preserve"> PAGEREF _Toc225252260 \h </w:instrText>
            </w:r>
            <w:r>
              <w:rPr>
                <w:noProof/>
                <w:webHidden/>
              </w:rPr>
            </w:r>
            <w:r>
              <w:rPr>
                <w:noProof/>
                <w:webHidden/>
              </w:rPr>
              <w:fldChar w:fldCharType="separate"/>
            </w:r>
            <w:r w:rsidR="0017250A">
              <w:rPr>
                <w:noProof/>
                <w:webHidden/>
              </w:rPr>
              <w:t>13</w:t>
            </w:r>
            <w:r>
              <w:rPr>
                <w:noProof/>
                <w:webHidden/>
              </w:rPr>
              <w:fldChar w:fldCharType="end"/>
            </w:r>
          </w:hyperlink>
        </w:p>
        <w:p w14:paraId="336CF1CC" w14:textId="0F01F402" w:rsidR="00FB0245" w:rsidRDefault="00FB0245">
          <w:pPr>
            <w:pStyle w:val="Obsah3"/>
            <w:tabs>
              <w:tab w:val="right" w:leader="dot" w:pos="9062"/>
            </w:tabs>
            <w:rPr>
              <w:rFonts w:asciiTheme="minorHAnsi" w:hAnsiTheme="minorHAnsi" w:cstheme="minorBidi"/>
              <w:noProof/>
              <w:sz w:val="22"/>
            </w:rPr>
          </w:pPr>
          <w:hyperlink w:anchor="_Toc225252261" w:history="1">
            <w:r w:rsidRPr="006C22A5">
              <w:rPr>
                <w:rStyle w:val="Hypertextovodkaz"/>
                <w:noProof/>
              </w:rPr>
              <w:t>Ukazatele úspěšnosti z hlediska osvojených kompetencí:</w:t>
            </w:r>
            <w:r>
              <w:rPr>
                <w:noProof/>
                <w:webHidden/>
              </w:rPr>
              <w:tab/>
            </w:r>
            <w:r>
              <w:rPr>
                <w:noProof/>
                <w:webHidden/>
              </w:rPr>
              <w:fldChar w:fldCharType="begin"/>
            </w:r>
            <w:r>
              <w:rPr>
                <w:noProof/>
                <w:webHidden/>
              </w:rPr>
              <w:instrText xml:space="preserve"> PAGEREF _Toc225252261 \h </w:instrText>
            </w:r>
            <w:r>
              <w:rPr>
                <w:noProof/>
                <w:webHidden/>
              </w:rPr>
            </w:r>
            <w:r>
              <w:rPr>
                <w:noProof/>
                <w:webHidden/>
              </w:rPr>
              <w:fldChar w:fldCharType="separate"/>
            </w:r>
            <w:r w:rsidR="0017250A">
              <w:rPr>
                <w:noProof/>
                <w:webHidden/>
              </w:rPr>
              <w:t>13</w:t>
            </w:r>
            <w:r>
              <w:rPr>
                <w:noProof/>
                <w:webHidden/>
              </w:rPr>
              <w:fldChar w:fldCharType="end"/>
            </w:r>
          </w:hyperlink>
        </w:p>
        <w:p w14:paraId="7584FA25" w14:textId="23D600EB" w:rsidR="00FB0245" w:rsidRDefault="00FB0245">
          <w:pPr>
            <w:pStyle w:val="Obsah2"/>
            <w:tabs>
              <w:tab w:val="right" w:leader="dot" w:pos="9062"/>
            </w:tabs>
            <w:rPr>
              <w:rFonts w:asciiTheme="minorHAnsi" w:hAnsiTheme="minorHAnsi" w:cstheme="minorBidi"/>
              <w:noProof/>
              <w:sz w:val="22"/>
            </w:rPr>
          </w:pPr>
          <w:hyperlink w:anchor="_Toc225252262" w:history="1">
            <w:r w:rsidRPr="006C22A5">
              <w:rPr>
                <w:rStyle w:val="Hypertextovodkaz"/>
                <w:noProof/>
              </w:rPr>
              <w:t>6. Prevence rizikového chování ve sportu</w:t>
            </w:r>
            <w:r>
              <w:rPr>
                <w:noProof/>
                <w:webHidden/>
              </w:rPr>
              <w:tab/>
            </w:r>
            <w:r>
              <w:rPr>
                <w:noProof/>
                <w:webHidden/>
              </w:rPr>
              <w:fldChar w:fldCharType="begin"/>
            </w:r>
            <w:r>
              <w:rPr>
                <w:noProof/>
                <w:webHidden/>
              </w:rPr>
              <w:instrText xml:space="preserve"> PAGEREF _Toc225252262 \h </w:instrText>
            </w:r>
            <w:r>
              <w:rPr>
                <w:noProof/>
                <w:webHidden/>
              </w:rPr>
            </w:r>
            <w:r>
              <w:rPr>
                <w:noProof/>
                <w:webHidden/>
              </w:rPr>
              <w:fldChar w:fldCharType="separate"/>
            </w:r>
            <w:r w:rsidR="0017250A">
              <w:rPr>
                <w:noProof/>
                <w:webHidden/>
              </w:rPr>
              <w:t>14</w:t>
            </w:r>
            <w:r>
              <w:rPr>
                <w:noProof/>
                <w:webHidden/>
              </w:rPr>
              <w:fldChar w:fldCharType="end"/>
            </w:r>
          </w:hyperlink>
        </w:p>
        <w:p w14:paraId="097D51E2" w14:textId="3948F927" w:rsidR="00FB0245" w:rsidRDefault="00FB0245">
          <w:pPr>
            <w:pStyle w:val="Obsah3"/>
            <w:tabs>
              <w:tab w:val="right" w:leader="dot" w:pos="9062"/>
            </w:tabs>
            <w:rPr>
              <w:rFonts w:asciiTheme="minorHAnsi" w:hAnsiTheme="minorHAnsi" w:cstheme="minorBidi"/>
              <w:noProof/>
              <w:sz w:val="22"/>
            </w:rPr>
          </w:pPr>
          <w:hyperlink w:anchor="_Toc225252263" w:history="1">
            <w:r w:rsidRPr="006C22A5">
              <w:rPr>
                <w:rStyle w:val="Hypertextovodkaz"/>
                <w:noProof/>
              </w:rPr>
              <w:t>Cíle:</w:t>
            </w:r>
            <w:r>
              <w:rPr>
                <w:noProof/>
                <w:webHidden/>
              </w:rPr>
              <w:tab/>
            </w:r>
            <w:r>
              <w:rPr>
                <w:noProof/>
                <w:webHidden/>
              </w:rPr>
              <w:fldChar w:fldCharType="begin"/>
            </w:r>
            <w:r>
              <w:rPr>
                <w:noProof/>
                <w:webHidden/>
              </w:rPr>
              <w:instrText xml:space="preserve"> PAGEREF _Toc225252263 \h </w:instrText>
            </w:r>
            <w:r>
              <w:rPr>
                <w:noProof/>
                <w:webHidden/>
              </w:rPr>
            </w:r>
            <w:r>
              <w:rPr>
                <w:noProof/>
                <w:webHidden/>
              </w:rPr>
              <w:fldChar w:fldCharType="separate"/>
            </w:r>
            <w:r w:rsidR="0017250A">
              <w:rPr>
                <w:noProof/>
                <w:webHidden/>
              </w:rPr>
              <w:t>14</w:t>
            </w:r>
            <w:r>
              <w:rPr>
                <w:noProof/>
                <w:webHidden/>
              </w:rPr>
              <w:fldChar w:fldCharType="end"/>
            </w:r>
          </w:hyperlink>
        </w:p>
        <w:p w14:paraId="27BB0912" w14:textId="55A9C8D3" w:rsidR="00FB0245" w:rsidRDefault="00FB0245">
          <w:pPr>
            <w:pStyle w:val="Obsah3"/>
            <w:tabs>
              <w:tab w:val="right" w:leader="dot" w:pos="9062"/>
            </w:tabs>
            <w:rPr>
              <w:rFonts w:asciiTheme="minorHAnsi" w:hAnsiTheme="minorHAnsi" w:cstheme="minorBidi"/>
              <w:noProof/>
              <w:sz w:val="22"/>
            </w:rPr>
          </w:pPr>
          <w:hyperlink w:anchor="_Toc225252264" w:history="1">
            <w:r w:rsidRPr="006C22A5">
              <w:rPr>
                <w:rStyle w:val="Hypertextovodkaz"/>
                <w:noProof/>
              </w:rPr>
              <w:t>Ukazatele úspěšnosti z hlediska osvojených kompetencí:</w:t>
            </w:r>
            <w:r>
              <w:rPr>
                <w:noProof/>
                <w:webHidden/>
              </w:rPr>
              <w:tab/>
            </w:r>
            <w:r>
              <w:rPr>
                <w:noProof/>
                <w:webHidden/>
              </w:rPr>
              <w:fldChar w:fldCharType="begin"/>
            </w:r>
            <w:r>
              <w:rPr>
                <w:noProof/>
                <w:webHidden/>
              </w:rPr>
              <w:instrText xml:space="preserve"> PAGEREF _Toc225252264 \h </w:instrText>
            </w:r>
            <w:r>
              <w:rPr>
                <w:noProof/>
                <w:webHidden/>
              </w:rPr>
            </w:r>
            <w:r>
              <w:rPr>
                <w:noProof/>
                <w:webHidden/>
              </w:rPr>
              <w:fldChar w:fldCharType="separate"/>
            </w:r>
            <w:r w:rsidR="0017250A">
              <w:rPr>
                <w:noProof/>
                <w:webHidden/>
              </w:rPr>
              <w:t>14</w:t>
            </w:r>
            <w:r>
              <w:rPr>
                <w:noProof/>
                <w:webHidden/>
              </w:rPr>
              <w:fldChar w:fldCharType="end"/>
            </w:r>
          </w:hyperlink>
        </w:p>
        <w:p w14:paraId="4D57B355" w14:textId="67946D5D" w:rsidR="00FB0245" w:rsidRDefault="00FB0245">
          <w:pPr>
            <w:pStyle w:val="Obsah1"/>
            <w:tabs>
              <w:tab w:val="right" w:leader="dot" w:pos="9062"/>
            </w:tabs>
            <w:rPr>
              <w:rFonts w:asciiTheme="minorHAnsi" w:hAnsiTheme="minorHAnsi" w:cstheme="minorBidi"/>
              <w:noProof/>
              <w:sz w:val="22"/>
            </w:rPr>
          </w:pPr>
          <w:hyperlink w:anchor="_Toc225252265" w:history="1">
            <w:r w:rsidRPr="006C22A5">
              <w:rPr>
                <w:rStyle w:val="Hypertextovodkaz"/>
                <w:noProof/>
              </w:rPr>
              <w:t>7. Realizace primární prevence</w:t>
            </w:r>
            <w:r>
              <w:rPr>
                <w:noProof/>
                <w:webHidden/>
              </w:rPr>
              <w:tab/>
            </w:r>
            <w:r>
              <w:rPr>
                <w:noProof/>
                <w:webHidden/>
              </w:rPr>
              <w:fldChar w:fldCharType="begin"/>
            </w:r>
            <w:r>
              <w:rPr>
                <w:noProof/>
                <w:webHidden/>
              </w:rPr>
              <w:instrText xml:space="preserve"> PAGEREF _Toc225252265 \h </w:instrText>
            </w:r>
            <w:r>
              <w:rPr>
                <w:noProof/>
                <w:webHidden/>
              </w:rPr>
            </w:r>
            <w:r>
              <w:rPr>
                <w:noProof/>
                <w:webHidden/>
              </w:rPr>
              <w:fldChar w:fldCharType="separate"/>
            </w:r>
            <w:r w:rsidR="0017250A">
              <w:rPr>
                <w:noProof/>
                <w:webHidden/>
              </w:rPr>
              <w:t>15</w:t>
            </w:r>
            <w:r>
              <w:rPr>
                <w:noProof/>
                <w:webHidden/>
              </w:rPr>
              <w:fldChar w:fldCharType="end"/>
            </w:r>
          </w:hyperlink>
        </w:p>
        <w:p w14:paraId="38879BC5" w14:textId="2E21E777" w:rsidR="00FB0245" w:rsidRDefault="00FB0245">
          <w:pPr>
            <w:pStyle w:val="Obsah1"/>
            <w:tabs>
              <w:tab w:val="right" w:leader="dot" w:pos="9062"/>
            </w:tabs>
            <w:rPr>
              <w:rFonts w:asciiTheme="minorHAnsi" w:hAnsiTheme="minorHAnsi" w:cstheme="minorBidi"/>
              <w:noProof/>
              <w:sz w:val="22"/>
            </w:rPr>
          </w:pPr>
          <w:hyperlink w:anchor="_Toc225252266" w:history="1">
            <w:r w:rsidRPr="006C22A5">
              <w:rPr>
                <w:rStyle w:val="Hypertextovodkaz"/>
                <w:noProof/>
              </w:rPr>
              <w:t>8. Primární prevence v rámci vyučovacích předmětů</w:t>
            </w:r>
            <w:r>
              <w:rPr>
                <w:noProof/>
                <w:webHidden/>
              </w:rPr>
              <w:tab/>
            </w:r>
            <w:r>
              <w:rPr>
                <w:noProof/>
                <w:webHidden/>
              </w:rPr>
              <w:fldChar w:fldCharType="begin"/>
            </w:r>
            <w:r>
              <w:rPr>
                <w:noProof/>
                <w:webHidden/>
              </w:rPr>
              <w:instrText xml:space="preserve"> PAGEREF _Toc225252266 \h </w:instrText>
            </w:r>
            <w:r>
              <w:rPr>
                <w:noProof/>
                <w:webHidden/>
              </w:rPr>
            </w:r>
            <w:r>
              <w:rPr>
                <w:noProof/>
                <w:webHidden/>
              </w:rPr>
              <w:fldChar w:fldCharType="separate"/>
            </w:r>
            <w:r w:rsidR="0017250A">
              <w:rPr>
                <w:noProof/>
                <w:webHidden/>
              </w:rPr>
              <w:t>16</w:t>
            </w:r>
            <w:r>
              <w:rPr>
                <w:noProof/>
                <w:webHidden/>
              </w:rPr>
              <w:fldChar w:fldCharType="end"/>
            </w:r>
          </w:hyperlink>
        </w:p>
        <w:p w14:paraId="456FB0E1" w14:textId="17CF2A76" w:rsidR="00FB0245" w:rsidRDefault="00FB0245">
          <w:pPr>
            <w:pStyle w:val="Obsah1"/>
            <w:tabs>
              <w:tab w:val="right" w:leader="dot" w:pos="9062"/>
            </w:tabs>
            <w:rPr>
              <w:rFonts w:asciiTheme="minorHAnsi" w:hAnsiTheme="minorHAnsi" w:cstheme="minorBidi"/>
              <w:noProof/>
              <w:sz w:val="22"/>
            </w:rPr>
          </w:pPr>
          <w:hyperlink w:anchor="_Toc225252267" w:history="1">
            <w:r w:rsidRPr="006C22A5">
              <w:rPr>
                <w:rStyle w:val="Hypertextovodkaz"/>
                <w:noProof/>
              </w:rPr>
              <w:t>PŘÍLOHY</w:t>
            </w:r>
            <w:r>
              <w:rPr>
                <w:noProof/>
                <w:webHidden/>
              </w:rPr>
              <w:tab/>
            </w:r>
            <w:r>
              <w:rPr>
                <w:noProof/>
                <w:webHidden/>
              </w:rPr>
              <w:fldChar w:fldCharType="begin"/>
            </w:r>
            <w:r>
              <w:rPr>
                <w:noProof/>
                <w:webHidden/>
              </w:rPr>
              <w:instrText xml:space="preserve"> PAGEREF _Toc225252267 \h </w:instrText>
            </w:r>
            <w:r>
              <w:rPr>
                <w:noProof/>
                <w:webHidden/>
              </w:rPr>
            </w:r>
            <w:r>
              <w:rPr>
                <w:noProof/>
                <w:webHidden/>
              </w:rPr>
              <w:fldChar w:fldCharType="separate"/>
            </w:r>
            <w:r w:rsidR="0017250A">
              <w:rPr>
                <w:noProof/>
                <w:webHidden/>
              </w:rPr>
              <w:t>17</w:t>
            </w:r>
            <w:r>
              <w:rPr>
                <w:noProof/>
                <w:webHidden/>
              </w:rPr>
              <w:fldChar w:fldCharType="end"/>
            </w:r>
          </w:hyperlink>
        </w:p>
        <w:p w14:paraId="5D12A14E" w14:textId="68E1792F" w:rsidR="00D667CE" w:rsidRPr="00FB0245" w:rsidRDefault="00D667CE">
          <w:pPr>
            <w:rPr>
              <w:rFonts w:cs="Times New Roman"/>
            </w:rPr>
          </w:pPr>
          <w:r w:rsidRPr="00FB0245">
            <w:rPr>
              <w:rFonts w:cs="Times New Roman"/>
              <w:b/>
              <w:bCs/>
            </w:rPr>
            <w:fldChar w:fldCharType="end"/>
          </w:r>
        </w:p>
      </w:sdtContent>
    </w:sdt>
    <w:p w14:paraId="77578314" w14:textId="77777777" w:rsidR="00D667CE" w:rsidRPr="00FB0245" w:rsidRDefault="00D667CE">
      <w:pPr>
        <w:rPr>
          <w:rFonts w:eastAsiaTheme="majorEastAsia" w:cs="Times New Roman"/>
          <w:sz w:val="32"/>
          <w:szCs w:val="32"/>
        </w:rPr>
      </w:pPr>
      <w:r w:rsidRPr="00FB0245">
        <w:rPr>
          <w:rFonts w:cs="Times New Roman"/>
        </w:rPr>
        <w:br w:type="page"/>
      </w:r>
    </w:p>
    <w:p w14:paraId="157A7298" w14:textId="41792B3D" w:rsidR="00C92409" w:rsidRPr="00FB0245" w:rsidRDefault="005D7BF5" w:rsidP="00D667CE">
      <w:pPr>
        <w:pStyle w:val="Nadpis1"/>
        <w:rPr>
          <w:rFonts w:cs="Times New Roman"/>
          <w:color w:val="auto"/>
        </w:rPr>
      </w:pPr>
      <w:bookmarkStart w:id="0" w:name="_Toc225252232"/>
      <w:r w:rsidRPr="00FB0245">
        <w:rPr>
          <w:rFonts w:cs="Times New Roman"/>
          <w:color w:val="auto"/>
        </w:rPr>
        <w:lastRenderedPageBreak/>
        <w:t xml:space="preserve">1. </w:t>
      </w:r>
      <w:r w:rsidR="007F1CEF" w:rsidRPr="00FB0245">
        <w:rPr>
          <w:rFonts w:cs="Times New Roman"/>
          <w:color w:val="auto"/>
        </w:rPr>
        <w:t>Úvod</w:t>
      </w:r>
      <w:bookmarkEnd w:id="0"/>
    </w:p>
    <w:p w14:paraId="5E9AF217" w14:textId="7CF2C1B3" w:rsidR="007F1CEF" w:rsidRPr="00FB0245" w:rsidRDefault="007F1CEF" w:rsidP="00077C5A">
      <w:pPr>
        <w:jc w:val="both"/>
        <w:rPr>
          <w:sz w:val="23"/>
          <w:szCs w:val="23"/>
        </w:rPr>
      </w:pPr>
      <w:r w:rsidRPr="00FB0245">
        <w:tab/>
        <w:t xml:space="preserve">Minimální preventivní program je komplexní </w:t>
      </w:r>
      <w:r w:rsidR="004C3C80" w:rsidRPr="00FB0245">
        <w:t xml:space="preserve">dlouhodobý dokument školy zaměřený na výchovu žáků ke zdravému životnímu stylu, na jejich osobnostní i sociální rozvoj </w:t>
      </w:r>
      <w:r w:rsidRPr="00FB0245">
        <w:rPr>
          <w:sz w:val="23"/>
          <w:szCs w:val="23"/>
        </w:rPr>
        <w:t xml:space="preserve">a rozvoj jejich sociálně komunikativních dovedností. Součástí programu jsou taktéž intervence umožňující žákům osvojit si kompetence vedoucí k efektivnímu snižování rizika výskytu či rozvoje konkrétních forem rizikového chování. </w:t>
      </w:r>
    </w:p>
    <w:p w14:paraId="79464121" w14:textId="0473E74A" w:rsidR="007F1CEF" w:rsidRPr="00FB0245" w:rsidRDefault="004C3C80" w:rsidP="004C3C80">
      <w:pPr>
        <w:jc w:val="both"/>
        <w:rPr>
          <w:rFonts w:cs="Times New Roman"/>
          <w:sz w:val="23"/>
          <w:szCs w:val="23"/>
        </w:rPr>
      </w:pPr>
      <w:r w:rsidRPr="00FB0245">
        <w:rPr>
          <w:rFonts w:cs="Times New Roman"/>
          <w:sz w:val="23"/>
          <w:szCs w:val="23"/>
        </w:rPr>
        <w:tab/>
      </w:r>
      <w:r w:rsidR="007F1CEF" w:rsidRPr="00FB0245">
        <w:rPr>
          <w:rFonts w:cs="Times New Roman"/>
          <w:sz w:val="23"/>
          <w:szCs w:val="23"/>
        </w:rPr>
        <w:t xml:space="preserve">Minimální preventivní program je rozdělen na tři základní témata – bezpečnost dětí a žáků ve škole a na školních akcích, rozvoj sociálních dovedností a dovedností </w:t>
      </w:r>
      <w:proofErr w:type="spellStart"/>
      <w:r w:rsidR="007F1CEF" w:rsidRPr="00FB0245">
        <w:rPr>
          <w:rFonts w:cs="Times New Roman"/>
          <w:sz w:val="23"/>
          <w:szCs w:val="23"/>
        </w:rPr>
        <w:t>sebeovlivnění</w:t>
      </w:r>
      <w:proofErr w:type="spellEnd"/>
      <w:r w:rsidR="007F1CEF" w:rsidRPr="00FB0245">
        <w:rPr>
          <w:rFonts w:cs="Times New Roman"/>
          <w:sz w:val="23"/>
          <w:szCs w:val="23"/>
        </w:rPr>
        <w:t xml:space="preserve"> a prevence specifických forem rizikového jednání</w:t>
      </w:r>
      <w:r w:rsidRPr="00FB0245">
        <w:rPr>
          <w:rFonts w:cs="Times New Roman"/>
          <w:sz w:val="23"/>
          <w:szCs w:val="23"/>
        </w:rPr>
        <w:t>. V</w:t>
      </w:r>
      <w:r w:rsidR="007F1CEF" w:rsidRPr="00FB0245">
        <w:rPr>
          <w:rFonts w:cs="Times New Roman"/>
          <w:sz w:val="23"/>
          <w:szCs w:val="23"/>
        </w:rPr>
        <w:t xml:space="preserve"> tomto školním roce je cíleno zejména</w:t>
      </w:r>
      <w:r w:rsidRPr="00FB0245">
        <w:rPr>
          <w:rFonts w:cs="Times New Roman"/>
          <w:sz w:val="23"/>
          <w:szCs w:val="23"/>
        </w:rPr>
        <w:t xml:space="preserve"> na podporu bezpečného klimatu školy a</w:t>
      </w:r>
      <w:r w:rsidR="007F1CEF" w:rsidRPr="00FB0245">
        <w:rPr>
          <w:rFonts w:cs="Times New Roman"/>
          <w:sz w:val="23"/>
          <w:szCs w:val="23"/>
        </w:rPr>
        <w:t xml:space="preserve"> na prevenci rizikového využívání digitálních technologií a </w:t>
      </w:r>
      <w:proofErr w:type="spellStart"/>
      <w:r w:rsidR="007F1CEF" w:rsidRPr="00FB0245">
        <w:rPr>
          <w:rFonts w:cs="Times New Roman"/>
          <w:sz w:val="23"/>
          <w:szCs w:val="23"/>
        </w:rPr>
        <w:t>netolismu</w:t>
      </w:r>
      <w:proofErr w:type="spellEnd"/>
      <w:r w:rsidRPr="00FB0245">
        <w:rPr>
          <w:rFonts w:cs="Times New Roman"/>
          <w:sz w:val="23"/>
          <w:szCs w:val="23"/>
        </w:rPr>
        <w:t xml:space="preserve"> (Centrum </w:t>
      </w:r>
      <w:proofErr w:type="spellStart"/>
      <w:r w:rsidRPr="00FB0245">
        <w:rPr>
          <w:rFonts w:cs="Times New Roman"/>
          <w:sz w:val="23"/>
          <w:szCs w:val="23"/>
        </w:rPr>
        <w:t>adiktologické</w:t>
      </w:r>
      <w:proofErr w:type="spellEnd"/>
      <w:r w:rsidRPr="00FB0245">
        <w:rPr>
          <w:rFonts w:cs="Times New Roman"/>
          <w:sz w:val="23"/>
          <w:szCs w:val="23"/>
        </w:rPr>
        <w:t xml:space="preserve"> prevence Plzeň).</w:t>
      </w:r>
    </w:p>
    <w:p w14:paraId="59B706C5" w14:textId="46D33E75" w:rsidR="007F1CEF" w:rsidRPr="00FB0245" w:rsidRDefault="007F1CEF" w:rsidP="004C3C80">
      <w:pPr>
        <w:ind w:firstLine="708"/>
        <w:jc w:val="both"/>
        <w:rPr>
          <w:rFonts w:cs="Times New Roman"/>
          <w:sz w:val="23"/>
          <w:szCs w:val="23"/>
        </w:rPr>
      </w:pPr>
      <w:r w:rsidRPr="00FB0245">
        <w:rPr>
          <w:rFonts w:cs="Times New Roman"/>
          <w:sz w:val="23"/>
          <w:szCs w:val="23"/>
        </w:rPr>
        <w:t>Tento dokument je zpracován v souladu s RVP ZV a školním řádem školy a vychází z Metodického doporučení ministerstva školství, mládeže a tělovýchovy k primární prevenci rizikového chování u dětí, žáků a studentů ve školách a školských zařízeních a Národní strategie primární prevence rizikového chování dětí a mládeže na období 2019-2027.</w:t>
      </w:r>
    </w:p>
    <w:p w14:paraId="43EC2BF9" w14:textId="77777777" w:rsidR="006B0026" w:rsidRPr="00FB0245" w:rsidRDefault="006B0026" w:rsidP="004C3C80">
      <w:pPr>
        <w:ind w:firstLine="708"/>
        <w:jc w:val="both"/>
        <w:rPr>
          <w:rFonts w:cs="Times New Roman"/>
        </w:rPr>
      </w:pPr>
    </w:p>
    <w:p w14:paraId="51D92E9A" w14:textId="4A4866D0" w:rsidR="00C92409" w:rsidRPr="00FB0245" w:rsidRDefault="005D7BF5" w:rsidP="00D667CE">
      <w:pPr>
        <w:pStyle w:val="Nadpis1"/>
        <w:rPr>
          <w:rFonts w:cs="Times New Roman"/>
          <w:color w:val="auto"/>
        </w:rPr>
      </w:pPr>
      <w:bookmarkStart w:id="1" w:name="_Toc225252233"/>
      <w:r w:rsidRPr="00FB0245">
        <w:rPr>
          <w:rFonts w:cs="Times New Roman"/>
          <w:color w:val="auto"/>
        </w:rPr>
        <w:t xml:space="preserve">2. </w:t>
      </w:r>
      <w:r w:rsidR="006B0026" w:rsidRPr="00FB0245">
        <w:rPr>
          <w:rFonts w:cs="Times New Roman"/>
          <w:color w:val="auto"/>
        </w:rPr>
        <w:t>Základní informace</w:t>
      </w:r>
      <w:bookmarkEnd w:id="1"/>
    </w:p>
    <w:p w14:paraId="4ECE8C11" w14:textId="51B02EE2" w:rsidR="006B0026" w:rsidRPr="00FB0245" w:rsidRDefault="006B0026" w:rsidP="006B0026">
      <w:pPr>
        <w:pStyle w:val="Nadpis2"/>
        <w:rPr>
          <w:rFonts w:cs="Times New Roman"/>
          <w:color w:val="auto"/>
        </w:rPr>
      </w:pPr>
      <w:bookmarkStart w:id="2" w:name="_Toc225252234"/>
      <w:r w:rsidRPr="00FB0245">
        <w:rPr>
          <w:rFonts w:cs="Times New Roman"/>
          <w:color w:val="auto"/>
        </w:rPr>
        <w:t>Charakteristika školy</w:t>
      </w:r>
      <w:bookmarkEnd w:id="2"/>
    </w:p>
    <w:p w14:paraId="64553FF9" w14:textId="1841F440" w:rsidR="00242C0B" w:rsidRPr="00FB0245" w:rsidRDefault="006B0026" w:rsidP="00242C0B">
      <w:pPr>
        <w:jc w:val="both"/>
        <w:rPr>
          <w:rFonts w:cs="Times New Roman"/>
          <w:sz w:val="23"/>
          <w:szCs w:val="23"/>
        </w:rPr>
      </w:pPr>
      <w:r w:rsidRPr="00FB0245">
        <w:rPr>
          <w:rFonts w:cs="Times New Roman"/>
        </w:rPr>
        <w:tab/>
      </w:r>
      <w:r w:rsidRPr="00FB0245">
        <w:rPr>
          <w:rFonts w:cs="Times New Roman"/>
          <w:sz w:val="23"/>
          <w:szCs w:val="23"/>
        </w:rPr>
        <w:t xml:space="preserve">Základní škola a Mateřská škola Nečtiny je neplně organizovanou („malotřídní“) školou, jejímž zřizovatelem je obec Nečtiny. Škola se vyznačuje rodinnou komunitní atmosférou. Základní škola je malotřídní a má dvě třídy – v jedné jsou dva a ve druhé tři ročníky. Při škole funguje také školní družina, jedna třída mateřské školy a </w:t>
      </w:r>
      <w:r w:rsidR="00242C0B" w:rsidRPr="00FB0245">
        <w:rPr>
          <w:rFonts w:cs="Times New Roman"/>
          <w:sz w:val="23"/>
          <w:szCs w:val="23"/>
        </w:rPr>
        <w:t>školní jídelna. Škola disponuje menší tělocvičnou, při tělesné výchově jsou hodně využívány venkovní prostory u fotbalového hřiště. Žáci mají možnost využívat školní knihovnu. Pro žáky jsou dostupné dva zájmové kroužky. Škola je v provozu od 6:20 do 16:00. Zázemí základní školy se nachází v prvním patře na relativně malém prostoru, díky čemuž jsou žáci pod stálým dohledem pedagogů. Neexistují zde tedy žádná místa, kde by bylo možné předpokládat výskyt rizikového chování žáků. Školní jídelna se nachází v přízemí.</w:t>
      </w:r>
    </w:p>
    <w:p w14:paraId="3543F505" w14:textId="047C2151" w:rsidR="00242C0B" w:rsidRPr="00FB0245" w:rsidRDefault="00242C0B" w:rsidP="00242C0B">
      <w:pPr>
        <w:jc w:val="both"/>
        <w:rPr>
          <w:rFonts w:cs="Times New Roman"/>
          <w:sz w:val="23"/>
          <w:szCs w:val="23"/>
        </w:rPr>
      </w:pPr>
      <w:r w:rsidRPr="00FB0245">
        <w:rPr>
          <w:rFonts w:cs="Times New Roman"/>
          <w:sz w:val="23"/>
          <w:szCs w:val="23"/>
        </w:rPr>
        <w:tab/>
        <w:t>Základní školu navštěvuje celkem 2</w:t>
      </w:r>
      <w:r w:rsidR="003515F8" w:rsidRPr="00FB0245">
        <w:rPr>
          <w:rFonts w:cs="Times New Roman"/>
          <w:sz w:val="23"/>
          <w:szCs w:val="23"/>
        </w:rPr>
        <w:t>5</w:t>
      </w:r>
      <w:r w:rsidRPr="00FB0245">
        <w:rPr>
          <w:rFonts w:cs="Times New Roman"/>
          <w:sz w:val="23"/>
          <w:szCs w:val="23"/>
        </w:rPr>
        <w:t xml:space="preserve"> žáků. Škola je organizována jako dvojtřídní. V I. třídě probíhá výuka </w:t>
      </w:r>
      <w:r w:rsidR="006F594B" w:rsidRPr="00FB0245">
        <w:rPr>
          <w:rFonts w:cs="Times New Roman"/>
          <w:sz w:val="23"/>
          <w:szCs w:val="23"/>
        </w:rPr>
        <w:t>1. a 2. ročníku, ve II. třída se vzdělávají žáci 3., 4. a 5. ročníku.</w:t>
      </w:r>
    </w:p>
    <w:p w14:paraId="6934872F" w14:textId="0196DF57" w:rsidR="006F594B" w:rsidRPr="00FB0245" w:rsidRDefault="006F594B" w:rsidP="00242C0B">
      <w:pPr>
        <w:jc w:val="both"/>
        <w:rPr>
          <w:rFonts w:cs="Times New Roman"/>
          <w:sz w:val="23"/>
          <w:szCs w:val="23"/>
        </w:rPr>
      </w:pPr>
      <w:r w:rsidRPr="00FB0245">
        <w:rPr>
          <w:rFonts w:cs="Times New Roman"/>
          <w:sz w:val="23"/>
          <w:szCs w:val="23"/>
        </w:rPr>
        <w:tab/>
        <w:t>1</w:t>
      </w:r>
      <w:r w:rsidR="003515F8" w:rsidRPr="00FB0245">
        <w:rPr>
          <w:rFonts w:cs="Times New Roman"/>
          <w:sz w:val="23"/>
          <w:szCs w:val="23"/>
        </w:rPr>
        <w:t>7</w:t>
      </w:r>
      <w:r w:rsidRPr="00FB0245">
        <w:rPr>
          <w:rFonts w:cs="Times New Roman"/>
          <w:sz w:val="23"/>
          <w:szCs w:val="23"/>
        </w:rPr>
        <w:t xml:space="preserve"> žáků do školy dojíždí, rodiče je doprovází před budovu. Z toho pouze 2 žáci jezdí příležitostně autobusem. </w:t>
      </w:r>
      <w:r w:rsidR="003515F8" w:rsidRPr="00FB0245">
        <w:rPr>
          <w:rFonts w:cs="Times New Roman"/>
          <w:sz w:val="23"/>
          <w:szCs w:val="23"/>
        </w:rPr>
        <w:t>8</w:t>
      </w:r>
      <w:r w:rsidRPr="00FB0245">
        <w:rPr>
          <w:rFonts w:cs="Times New Roman"/>
          <w:sz w:val="23"/>
          <w:szCs w:val="23"/>
        </w:rPr>
        <w:t xml:space="preserve"> žáků </w:t>
      </w:r>
      <w:r w:rsidR="00DA28B8" w:rsidRPr="00FB0245">
        <w:rPr>
          <w:rFonts w:cs="Times New Roman"/>
          <w:sz w:val="23"/>
          <w:szCs w:val="23"/>
        </w:rPr>
        <w:t>je přímo z Nečtin, z toho 2 chodí do školy v doprovodu, ostatní sami. V Nečtinech se nachází pouze jeden přechod pro chodce na náměstí před autobusovou zastávkou. Žáci jsou poučeni o bezpečném přecházení silnice.</w:t>
      </w:r>
    </w:p>
    <w:p w14:paraId="67317D86" w14:textId="02BB2A29" w:rsidR="006B0026" w:rsidRPr="00FB0245" w:rsidRDefault="00DA28B8" w:rsidP="00DA28B8">
      <w:pPr>
        <w:jc w:val="both"/>
        <w:rPr>
          <w:rFonts w:cs="Times New Roman"/>
          <w:sz w:val="23"/>
          <w:szCs w:val="23"/>
        </w:rPr>
      </w:pPr>
      <w:r w:rsidRPr="00FB0245">
        <w:rPr>
          <w:rFonts w:cs="Times New Roman"/>
          <w:sz w:val="23"/>
          <w:szCs w:val="23"/>
        </w:rPr>
        <w:tab/>
        <w:t>I. tříd</w:t>
      </w:r>
      <w:r w:rsidR="008B3E78" w:rsidRPr="00FB0245">
        <w:rPr>
          <w:rFonts w:cs="Times New Roman"/>
          <w:sz w:val="23"/>
          <w:szCs w:val="23"/>
        </w:rPr>
        <w:t>u</w:t>
      </w:r>
      <w:r w:rsidRPr="00FB0245">
        <w:rPr>
          <w:rFonts w:cs="Times New Roman"/>
          <w:sz w:val="23"/>
          <w:szCs w:val="23"/>
        </w:rPr>
        <w:t xml:space="preserve"> </w:t>
      </w:r>
      <w:r w:rsidR="008B3E78" w:rsidRPr="00FB0245">
        <w:rPr>
          <w:rFonts w:cs="Times New Roman"/>
          <w:sz w:val="23"/>
          <w:szCs w:val="23"/>
        </w:rPr>
        <w:t>navštěvuje žák se speciálními vzdělávacími potřebami</w:t>
      </w:r>
      <w:r w:rsidRPr="00FB0245">
        <w:rPr>
          <w:rFonts w:cs="Times New Roman"/>
          <w:sz w:val="23"/>
          <w:szCs w:val="23"/>
        </w:rPr>
        <w:t xml:space="preserve"> s 3. stupněm PO</w:t>
      </w:r>
      <w:r w:rsidR="008B3E78" w:rsidRPr="00FB0245">
        <w:rPr>
          <w:rFonts w:cs="Times New Roman"/>
          <w:sz w:val="23"/>
          <w:szCs w:val="23"/>
        </w:rPr>
        <w:t xml:space="preserve"> a využívá</w:t>
      </w:r>
      <w:r w:rsidRPr="00FB0245">
        <w:rPr>
          <w:rFonts w:cs="Times New Roman"/>
          <w:sz w:val="23"/>
          <w:szCs w:val="23"/>
        </w:rPr>
        <w:t xml:space="preserve"> asistent</w:t>
      </w:r>
      <w:r w:rsidR="008B3E78" w:rsidRPr="00FB0245">
        <w:rPr>
          <w:rFonts w:cs="Times New Roman"/>
          <w:sz w:val="23"/>
          <w:szCs w:val="23"/>
        </w:rPr>
        <w:t xml:space="preserve">a </w:t>
      </w:r>
      <w:r w:rsidRPr="00FB0245">
        <w:rPr>
          <w:rFonts w:cs="Times New Roman"/>
          <w:sz w:val="23"/>
          <w:szCs w:val="23"/>
        </w:rPr>
        <w:t xml:space="preserve">pedagoga. </w:t>
      </w:r>
      <w:r w:rsidR="00242C0B" w:rsidRPr="00FB0245">
        <w:rPr>
          <w:rFonts w:cs="Times New Roman"/>
          <w:sz w:val="23"/>
          <w:szCs w:val="23"/>
        </w:rPr>
        <w:t xml:space="preserve">Ve </w:t>
      </w:r>
      <w:r w:rsidRPr="00FB0245">
        <w:rPr>
          <w:rFonts w:cs="Times New Roman"/>
          <w:sz w:val="23"/>
          <w:szCs w:val="23"/>
        </w:rPr>
        <w:t>II. třídě</w:t>
      </w:r>
      <w:r w:rsidR="00242C0B" w:rsidRPr="00FB0245">
        <w:rPr>
          <w:rFonts w:cs="Times New Roman"/>
          <w:sz w:val="23"/>
          <w:szCs w:val="23"/>
        </w:rPr>
        <w:t xml:space="preserve"> je </w:t>
      </w:r>
      <w:r w:rsidR="008B3E78" w:rsidRPr="00FB0245">
        <w:rPr>
          <w:rFonts w:cs="Times New Roman"/>
          <w:sz w:val="23"/>
          <w:szCs w:val="23"/>
        </w:rPr>
        <w:t>jeden</w:t>
      </w:r>
      <w:r w:rsidR="00242C0B" w:rsidRPr="00FB0245">
        <w:rPr>
          <w:rFonts w:cs="Times New Roman"/>
          <w:sz w:val="23"/>
          <w:szCs w:val="23"/>
        </w:rPr>
        <w:t xml:space="preserve"> žá</w:t>
      </w:r>
      <w:r w:rsidR="006B7504" w:rsidRPr="00FB0245">
        <w:rPr>
          <w:rFonts w:cs="Times New Roman"/>
          <w:sz w:val="23"/>
          <w:szCs w:val="23"/>
        </w:rPr>
        <w:t>k</w:t>
      </w:r>
      <w:r w:rsidR="00242C0B" w:rsidRPr="00FB0245">
        <w:rPr>
          <w:rFonts w:cs="Times New Roman"/>
          <w:sz w:val="23"/>
          <w:szCs w:val="23"/>
        </w:rPr>
        <w:t xml:space="preserve"> s lehkou mentální retardací, kter</w:t>
      </w:r>
      <w:r w:rsidRPr="00FB0245">
        <w:rPr>
          <w:rFonts w:cs="Times New Roman"/>
          <w:sz w:val="23"/>
          <w:szCs w:val="23"/>
        </w:rPr>
        <w:t>ý</w:t>
      </w:r>
      <w:r w:rsidR="00242C0B" w:rsidRPr="00FB0245">
        <w:rPr>
          <w:rFonts w:cs="Times New Roman"/>
          <w:sz w:val="23"/>
          <w:szCs w:val="23"/>
        </w:rPr>
        <w:t xml:space="preserve"> se vzdělává podle minimální doporučené úrovně očekávaných výstupů. T</w:t>
      </w:r>
      <w:r w:rsidRPr="00FB0245">
        <w:rPr>
          <w:rFonts w:cs="Times New Roman"/>
          <w:sz w:val="23"/>
          <w:szCs w:val="23"/>
        </w:rPr>
        <w:t>omuto</w:t>
      </w:r>
      <w:r w:rsidR="00242C0B" w:rsidRPr="00FB0245">
        <w:rPr>
          <w:rFonts w:cs="Times New Roman"/>
          <w:sz w:val="23"/>
          <w:szCs w:val="23"/>
        </w:rPr>
        <w:t xml:space="preserve"> žák</w:t>
      </w:r>
      <w:r w:rsidRPr="00FB0245">
        <w:rPr>
          <w:rFonts w:cs="Times New Roman"/>
          <w:sz w:val="23"/>
          <w:szCs w:val="23"/>
        </w:rPr>
        <w:t>ovi</w:t>
      </w:r>
      <w:r w:rsidR="00242C0B" w:rsidRPr="00FB0245">
        <w:rPr>
          <w:rFonts w:cs="Times New Roman"/>
          <w:sz w:val="23"/>
          <w:szCs w:val="23"/>
        </w:rPr>
        <w:t xml:space="preserve"> je přiznán 3. stupeň PO</w:t>
      </w:r>
      <w:r w:rsidRPr="00FB0245">
        <w:rPr>
          <w:rFonts w:cs="Times New Roman"/>
          <w:sz w:val="23"/>
          <w:szCs w:val="23"/>
        </w:rPr>
        <w:t>,</w:t>
      </w:r>
      <w:r w:rsidR="00242C0B" w:rsidRPr="00FB0245">
        <w:rPr>
          <w:rFonts w:cs="Times New Roman"/>
          <w:sz w:val="23"/>
          <w:szCs w:val="23"/>
        </w:rPr>
        <w:t xml:space="preserve"> v jehož rámci je během výuky využíváno asistenta pedagoga.</w:t>
      </w:r>
      <w:r w:rsidRPr="00FB0245">
        <w:rPr>
          <w:rFonts w:cs="Times New Roman"/>
          <w:sz w:val="23"/>
          <w:szCs w:val="23"/>
        </w:rPr>
        <w:t xml:space="preserve"> Dále je v této třídě ještě jeden žák s 2. stupněm PO</w:t>
      </w:r>
      <w:r w:rsidR="008B3E78" w:rsidRPr="00FB0245">
        <w:rPr>
          <w:rFonts w:cs="Times New Roman"/>
          <w:sz w:val="23"/>
          <w:szCs w:val="23"/>
        </w:rPr>
        <w:t>.</w:t>
      </w:r>
    </w:p>
    <w:p w14:paraId="1C5B7727" w14:textId="77777777" w:rsidR="006B7504" w:rsidRPr="00FB0245" w:rsidRDefault="006B7504" w:rsidP="00DA28B8">
      <w:pPr>
        <w:jc w:val="both"/>
        <w:rPr>
          <w:rFonts w:cs="Times New Roman"/>
        </w:rPr>
      </w:pPr>
    </w:p>
    <w:p w14:paraId="2C1674E9" w14:textId="65D58812" w:rsidR="006B0026" w:rsidRPr="00FB0245" w:rsidRDefault="006B7504" w:rsidP="006B7504">
      <w:pPr>
        <w:pStyle w:val="Nadpis2"/>
        <w:rPr>
          <w:rFonts w:cs="Times New Roman"/>
          <w:color w:val="auto"/>
        </w:rPr>
      </w:pPr>
      <w:bookmarkStart w:id="3" w:name="_Toc225252235"/>
      <w:r w:rsidRPr="00FB0245">
        <w:rPr>
          <w:rFonts w:cs="Times New Roman"/>
          <w:color w:val="auto"/>
        </w:rPr>
        <w:t>Charakteristika pedagogického sboru</w:t>
      </w:r>
      <w:bookmarkEnd w:id="3"/>
    </w:p>
    <w:p w14:paraId="4BD1FFD7" w14:textId="669D25E2" w:rsidR="006B7504" w:rsidRPr="00FB0245" w:rsidRDefault="006B7504" w:rsidP="006B7504">
      <w:pPr>
        <w:pStyle w:val="Default"/>
        <w:rPr>
          <w:rFonts w:ascii="Times New Roman" w:hAnsi="Times New Roman" w:cs="Times New Roman"/>
          <w:color w:val="auto"/>
        </w:rPr>
      </w:pPr>
      <w:r w:rsidRPr="00FB0245">
        <w:rPr>
          <w:rFonts w:ascii="Times New Roman" w:hAnsi="Times New Roman" w:cs="Times New Roman"/>
          <w:color w:val="auto"/>
        </w:rPr>
        <w:tab/>
        <w:t xml:space="preserve">Výuku na ZŠ zajištují </w:t>
      </w:r>
      <w:r w:rsidR="003515F8" w:rsidRPr="00FB0245">
        <w:rPr>
          <w:rFonts w:ascii="Times New Roman" w:hAnsi="Times New Roman" w:cs="Times New Roman"/>
          <w:color w:val="auto"/>
        </w:rPr>
        <w:t>čtyři</w:t>
      </w:r>
      <w:r w:rsidRPr="00FB0245">
        <w:rPr>
          <w:rFonts w:ascii="Times New Roman" w:hAnsi="Times New Roman" w:cs="Times New Roman"/>
          <w:color w:val="auto"/>
        </w:rPr>
        <w:t xml:space="preserve"> učitelé a dva asistenti pedagoga</w:t>
      </w:r>
      <w:r w:rsidR="008B3E78" w:rsidRPr="00FB0245">
        <w:rPr>
          <w:rFonts w:ascii="Times New Roman" w:hAnsi="Times New Roman" w:cs="Times New Roman"/>
          <w:color w:val="auto"/>
        </w:rPr>
        <w:t>.</w:t>
      </w:r>
    </w:p>
    <w:p w14:paraId="41B9A129" w14:textId="77777777" w:rsidR="006B7504" w:rsidRPr="00FB0245" w:rsidRDefault="006B7504" w:rsidP="006B7504">
      <w:pPr>
        <w:pStyle w:val="Default"/>
        <w:rPr>
          <w:rFonts w:ascii="Times New Roman" w:hAnsi="Times New Roman" w:cs="Times New Roman"/>
          <w:color w:val="auto"/>
        </w:rPr>
      </w:pPr>
    </w:p>
    <w:p w14:paraId="37D0E55B" w14:textId="55349F62" w:rsidR="00C92409" w:rsidRPr="00FB0245" w:rsidRDefault="005D7BF5" w:rsidP="00D667CE">
      <w:pPr>
        <w:pStyle w:val="Nadpis1"/>
        <w:rPr>
          <w:rFonts w:cs="Times New Roman"/>
          <w:color w:val="auto"/>
        </w:rPr>
      </w:pPr>
      <w:bookmarkStart w:id="4" w:name="_Toc225252236"/>
      <w:r w:rsidRPr="00FB0245">
        <w:rPr>
          <w:rFonts w:cs="Times New Roman"/>
          <w:color w:val="auto"/>
        </w:rPr>
        <w:lastRenderedPageBreak/>
        <w:t xml:space="preserve">3. </w:t>
      </w:r>
      <w:r w:rsidR="006B7504" w:rsidRPr="00FB0245">
        <w:rPr>
          <w:rFonts w:cs="Times New Roman"/>
          <w:color w:val="auto"/>
        </w:rPr>
        <w:t>Analýza výchozí situace</w:t>
      </w:r>
      <w:bookmarkEnd w:id="4"/>
    </w:p>
    <w:p w14:paraId="7F3223A1" w14:textId="73A1CEFF" w:rsidR="006B7504" w:rsidRPr="00FB0245" w:rsidRDefault="006B7504" w:rsidP="006B7504">
      <w:pPr>
        <w:pStyle w:val="Nadpis2"/>
        <w:rPr>
          <w:rFonts w:cs="Times New Roman"/>
          <w:color w:val="auto"/>
        </w:rPr>
      </w:pPr>
      <w:bookmarkStart w:id="5" w:name="_Toc225252237"/>
      <w:r w:rsidRPr="00FB0245">
        <w:rPr>
          <w:rFonts w:cs="Times New Roman"/>
          <w:color w:val="auto"/>
        </w:rPr>
        <w:t>Vnitřní a vnější zdroje školy</w:t>
      </w:r>
      <w:bookmarkEnd w:id="5"/>
    </w:p>
    <w:p w14:paraId="218EF52A" w14:textId="605DF9A3" w:rsidR="006B7504" w:rsidRPr="00FB0245" w:rsidRDefault="006B7504" w:rsidP="009325CC">
      <w:pPr>
        <w:jc w:val="both"/>
        <w:rPr>
          <w:rFonts w:cs="Times New Roman"/>
          <w:sz w:val="23"/>
          <w:szCs w:val="23"/>
        </w:rPr>
      </w:pPr>
      <w:r w:rsidRPr="00FB0245">
        <w:rPr>
          <w:rFonts w:cs="Times New Roman"/>
        </w:rPr>
        <w:tab/>
      </w:r>
      <w:r w:rsidRPr="00FB0245">
        <w:rPr>
          <w:rFonts w:cs="Times New Roman"/>
          <w:sz w:val="23"/>
          <w:szCs w:val="23"/>
        </w:rPr>
        <w:t>ZŠ v Nečtinech je neplně organizovanou vesnickou školou. Výuka</w:t>
      </w:r>
      <w:r w:rsidR="009325CC" w:rsidRPr="00FB0245">
        <w:rPr>
          <w:rFonts w:cs="Times New Roman"/>
          <w:sz w:val="23"/>
          <w:szCs w:val="23"/>
        </w:rPr>
        <w:t>, provoz školní družiny a keramický kroužek je uskutečňován v jedné budově. Myslivecký kroužek se koná s ohledem na počasí buď v budově, nebo v nedalekém lese. V budově školy i při kroužcích jsou žáci pod neustálým dohledem pedagogů. Tímto je zcela minimalizování množství rizikových míst pro výskyt nebezpečných či rizikových situací. Do jídelny, do šatny a na kroužky chodí děti po schodech, vždy je vyžadováno klidné a bezpečné chození ze schodů a do schodů pod dohledem pedagogů.</w:t>
      </w:r>
    </w:p>
    <w:p w14:paraId="4548DD9E" w14:textId="155EFE6B" w:rsidR="006B7504" w:rsidRPr="00FB0245" w:rsidRDefault="009325CC" w:rsidP="009325CC">
      <w:pPr>
        <w:jc w:val="both"/>
        <w:rPr>
          <w:rFonts w:cs="Times New Roman"/>
          <w:sz w:val="23"/>
          <w:szCs w:val="23"/>
        </w:rPr>
      </w:pPr>
      <w:r w:rsidRPr="00FB0245">
        <w:rPr>
          <w:rFonts w:cs="Times New Roman"/>
          <w:sz w:val="23"/>
          <w:szCs w:val="23"/>
        </w:rPr>
        <w:tab/>
        <w:t>Za rizikové zde můžeme považovat zejména bezprostřední okolí školní budovy, které je v těsné blízkosti hlavní silnice. V Nečtinech se nachází pouze jeden přechod pro chodce na náměstí před autobusovou zastávkou. Žáci jsou poučeni o bezpečném přecházení silnice. Žáci, kteří chodí do družiny, jsou předáváni rodičům</w:t>
      </w:r>
      <w:r w:rsidR="00527EC2" w:rsidRPr="00FB0245">
        <w:rPr>
          <w:rFonts w:cs="Times New Roman"/>
          <w:sz w:val="23"/>
          <w:szCs w:val="23"/>
        </w:rPr>
        <w:t xml:space="preserve">, pouze </w:t>
      </w:r>
      <w:r w:rsidR="004A3E73" w:rsidRPr="00FB0245">
        <w:rPr>
          <w:rFonts w:cs="Times New Roman"/>
          <w:sz w:val="23"/>
          <w:szCs w:val="23"/>
        </w:rPr>
        <w:t>několik</w:t>
      </w:r>
      <w:r w:rsidR="000B084B" w:rsidRPr="00FB0245">
        <w:rPr>
          <w:rFonts w:cs="Times New Roman"/>
          <w:sz w:val="23"/>
          <w:szCs w:val="23"/>
        </w:rPr>
        <w:t xml:space="preserve"> žáků odchází z družiny sam</w:t>
      </w:r>
      <w:r w:rsidR="007F6338" w:rsidRPr="00FB0245">
        <w:rPr>
          <w:rFonts w:cs="Times New Roman"/>
          <w:sz w:val="23"/>
          <w:szCs w:val="23"/>
        </w:rPr>
        <w:t>o</w:t>
      </w:r>
      <w:r w:rsidR="000B084B" w:rsidRPr="00FB0245">
        <w:rPr>
          <w:rFonts w:cs="Times New Roman"/>
          <w:sz w:val="23"/>
          <w:szCs w:val="23"/>
        </w:rPr>
        <w:t xml:space="preserve"> a </w:t>
      </w:r>
      <w:r w:rsidR="00527EC2" w:rsidRPr="00FB0245">
        <w:rPr>
          <w:rFonts w:cs="Times New Roman"/>
          <w:sz w:val="23"/>
          <w:szCs w:val="23"/>
        </w:rPr>
        <w:t xml:space="preserve">2 žáci odchází sami na autobus. </w:t>
      </w:r>
    </w:p>
    <w:p w14:paraId="5408C4E9" w14:textId="3E5C7C57" w:rsidR="001912F0" w:rsidRPr="00FB0245" w:rsidRDefault="000B084B" w:rsidP="001912F0">
      <w:pPr>
        <w:jc w:val="both"/>
        <w:rPr>
          <w:rFonts w:cs="Times New Roman"/>
          <w:sz w:val="23"/>
          <w:szCs w:val="23"/>
        </w:rPr>
      </w:pPr>
      <w:r w:rsidRPr="00FB0245">
        <w:rPr>
          <w:rFonts w:cs="Times New Roman"/>
          <w:sz w:val="23"/>
          <w:szCs w:val="23"/>
        </w:rPr>
        <w:tab/>
        <w:t xml:space="preserve">V základní škole se momentálně nevzdělávají žádní žáci odlišných národností, avšak máme </w:t>
      </w:r>
      <w:r w:rsidR="003515F8" w:rsidRPr="00FB0245">
        <w:rPr>
          <w:rFonts w:cs="Times New Roman"/>
          <w:sz w:val="23"/>
          <w:szCs w:val="23"/>
        </w:rPr>
        <w:t>několik žáků</w:t>
      </w:r>
      <w:r w:rsidR="001912F0" w:rsidRPr="00FB0245">
        <w:rPr>
          <w:rFonts w:cs="Times New Roman"/>
          <w:sz w:val="23"/>
          <w:szCs w:val="23"/>
        </w:rPr>
        <w:t xml:space="preserve"> romského původu. Žáci nižších ročníků nevnímají žádné etnické odlišnosti, s žáky II. třídy je pravidelně preventivně probíráno téma rasové odlišnosti. Jak již bylo zmíněno v kapitole 2, školu navštěvují žáci </w:t>
      </w:r>
      <w:r w:rsidR="00A90BF8" w:rsidRPr="00FB0245">
        <w:rPr>
          <w:rFonts w:cs="Times New Roman"/>
          <w:sz w:val="23"/>
          <w:szCs w:val="23"/>
        </w:rPr>
        <w:t>s různým stupněm PO</w:t>
      </w:r>
      <w:r w:rsidR="001912F0" w:rsidRPr="00FB0245">
        <w:rPr>
          <w:rFonts w:cs="Times New Roman"/>
          <w:sz w:val="23"/>
          <w:szCs w:val="23"/>
        </w:rPr>
        <w:t>. Z tohoto důvodu mezi cíle MPP zařazuji také aktivity zaměřené na toleranci odlišností mezi spolužáky a prevenci vzniku negativních reakcí vůči těmto žákům ze strany jejich spolužáků.</w:t>
      </w:r>
    </w:p>
    <w:p w14:paraId="3A3A8C49" w14:textId="2B2B4A73" w:rsidR="00A90BF8" w:rsidRPr="00FB0245" w:rsidRDefault="00A90BF8" w:rsidP="001912F0">
      <w:pPr>
        <w:jc w:val="both"/>
        <w:rPr>
          <w:rFonts w:cs="Times New Roman"/>
          <w:sz w:val="23"/>
          <w:szCs w:val="23"/>
        </w:rPr>
      </w:pPr>
    </w:p>
    <w:p w14:paraId="36D3E410" w14:textId="21D264EB" w:rsidR="00A90BF8" w:rsidRPr="00FB0245" w:rsidRDefault="00A90BF8" w:rsidP="00A90BF8">
      <w:pPr>
        <w:pStyle w:val="Nadpis2"/>
        <w:rPr>
          <w:rFonts w:cs="Times New Roman"/>
          <w:color w:val="auto"/>
        </w:rPr>
      </w:pPr>
      <w:bookmarkStart w:id="6" w:name="_Toc225252238"/>
      <w:r w:rsidRPr="00FB0245">
        <w:rPr>
          <w:rFonts w:cs="Times New Roman"/>
          <w:color w:val="auto"/>
        </w:rPr>
        <w:t>Školní poradenské pracoviště</w:t>
      </w:r>
      <w:bookmarkEnd w:id="6"/>
    </w:p>
    <w:p w14:paraId="2A44B84A" w14:textId="17E1C930" w:rsidR="00A90BF8" w:rsidRPr="00FB0245" w:rsidRDefault="00A90BF8" w:rsidP="00A90BF8">
      <w:pPr>
        <w:pStyle w:val="Default"/>
        <w:jc w:val="both"/>
        <w:rPr>
          <w:rFonts w:ascii="Times New Roman" w:hAnsi="Times New Roman" w:cs="Times New Roman"/>
          <w:color w:val="auto"/>
          <w:sz w:val="23"/>
          <w:szCs w:val="23"/>
        </w:rPr>
      </w:pPr>
      <w:r w:rsidRPr="00FB0245">
        <w:rPr>
          <w:rFonts w:ascii="Times New Roman" w:hAnsi="Times New Roman" w:cs="Times New Roman"/>
          <w:color w:val="auto"/>
        </w:rPr>
        <w:tab/>
      </w:r>
      <w:r w:rsidRPr="00FB0245">
        <w:rPr>
          <w:rFonts w:ascii="Times New Roman" w:hAnsi="Times New Roman" w:cs="Times New Roman"/>
          <w:color w:val="auto"/>
          <w:sz w:val="23"/>
          <w:szCs w:val="23"/>
        </w:rPr>
        <w:t xml:space="preserve">Školní poradenské pracoviště funguje v rámci školy. Personální zastoupení ŠPP je následující – ředitelka školy (Mgr. Šárka </w:t>
      </w:r>
      <w:proofErr w:type="spellStart"/>
      <w:r w:rsidRPr="00FB0245">
        <w:rPr>
          <w:rFonts w:ascii="Times New Roman" w:hAnsi="Times New Roman" w:cs="Times New Roman"/>
          <w:color w:val="auto"/>
          <w:sz w:val="23"/>
          <w:szCs w:val="23"/>
        </w:rPr>
        <w:t>Haalová</w:t>
      </w:r>
      <w:proofErr w:type="spellEnd"/>
      <w:r w:rsidRPr="00FB0245">
        <w:rPr>
          <w:rFonts w:ascii="Times New Roman" w:hAnsi="Times New Roman" w:cs="Times New Roman"/>
          <w:color w:val="auto"/>
          <w:sz w:val="23"/>
          <w:szCs w:val="23"/>
        </w:rPr>
        <w:t xml:space="preserve">), školní metodik prevence (Šárka Paulová, </w:t>
      </w:r>
      <w:proofErr w:type="spellStart"/>
      <w:r w:rsidRPr="00FB0245">
        <w:rPr>
          <w:rFonts w:ascii="Times New Roman" w:hAnsi="Times New Roman" w:cs="Times New Roman"/>
          <w:color w:val="auto"/>
          <w:sz w:val="23"/>
          <w:szCs w:val="23"/>
        </w:rPr>
        <w:t>DiS</w:t>
      </w:r>
      <w:proofErr w:type="spellEnd"/>
      <w:r w:rsidRPr="00FB0245">
        <w:rPr>
          <w:rFonts w:ascii="Times New Roman" w:hAnsi="Times New Roman" w:cs="Times New Roman"/>
          <w:color w:val="auto"/>
          <w:sz w:val="23"/>
          <w:szCs w:val="23"/>
        </w:rPr>
        <w:t xml:space="preserve">.) a výchovný poradce (Mgr. Šárka </w:t>
      </w:r>
      <w:proofErr w:type="spellStart"/>
      <w:r w:rsidRPr="00FB0245">
        <w:rPr>
          <w:rFonts w:ascii="Times New Roman" w:hAnsi="Times New Roman" w:cs="Times New Roman"/>
          <w:color w:val="auto"/>
          <w:sz w:val="23"/>
          <w:szCs w:val="23"/>
        </w:rPr>
        <w:t>Haalová</w:t>
      </w:r>
      <w:proofErr w:type="spellEnd"/>
      <w:r w:rsidRPr="00FB0245">
        <w:rPr>
          <w:rFonts w:ascii="Times New Roman" w:hAnsi="Times New Roman" w:cs="Times New Roman"/>
          <w:color w:val="auto"/>
          <w:sz w:val="23"/>
          <w:szCs w:val="23"/>
        </w:rPr>
        <w:t>)</w:t>
      </w:r>
      <w:r w:rsidR="003515F8" w:rsidRPr="00FB0245">
        <w:rPr>
          <w:rFonts w:ascii="Times New Roman" w:hAnsi="Times New Roman" w:cs="Times New Roman"/>
          <w:color w:val="auto"/>
          <w:sz w:val="23"/>
          <w:szCs w:val="23"/>
        </w:rPr>
        <w:t>, kteří spolupracují s třídními učiteli</w:t>
      </w:r>
      <w:r w:rsidRPr="00FB0245">
        <w:rPr>
          <w:rFonts w:ascii="Times New Roman" w:hAnsi="Times New Roman" w:cs="Times New Roman"/>
          <w:color w:val="auto"/>
          <w:sz w:val="23"/>
          <w:szCs w:val="23"/>
        </w:rPr>
        <w:t xml:space="preserve">. ŠPP úzce spolupracuje i s dalšími pedagogickými pracovníky. </w:t>
      </w:r>
    </w:p>
    <w:p w14:paraId="152CC04A" w14:textId="70D9A1E2" w:rsidR="003410A7" w:rsidRPr="00FB0245" w:rsidRDefault="00A90BF8" w:rsidP="003410A7">
      <w:pPr>
        <w:pStyle w:val="Default"/>
        <w:ind w:firstLine="708"/>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 xml:space="preserve">Ve své práci se ŠPP zaměřuje zejména na: </w:t>
      </w:r>
    </w:p>
    <w:p w14:paraId="7AA1A06F" w14:textId="7D7D04A9" w:rsidR="00A90BF8" w:rsidRPr="00FB0245" w:rsidRDefault="00A90BF8" w:rsidP="003410A7">
      <w:pPr>
        <w:pStyle w:val="Default"/>
        <w:numPr>
          <w:ilvl w:val="0"/>
          <w:numId w:val="5"/>
        </w:numPr>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prevenci školní neúspěšnosti</w:t>
      </w:r>
    </w:p>
    <w:p w14:paraId="4028B936" w14:textId="06284379" w:rsidR="00A90BF8" w:rsidRPr="00FB0245" w:rsidRDefault="00A90BF8" w:rsidP="003410A7">
      <w:pPr>
        <w:pStyle w:val="Default"/>
        <w:numPr>
          <w:ilvl w:val="0"/>
          <w:numId w:val="5"/>
        </w:numPr>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poskytování podpůrných opatření žákům se specifickými vzdělávacími potřebami, sledování a vyhodnocování těchto opatření</w:t>
      </w:r>
    </w:p>
    <w:p w14:paraId="14907D6C" w14:textId="77777777" w:rsidR="00A90BF8" w:rsidRPr="00FB0245" w:rsidRDefault="00A90BF8" w:rsidP="003410A7">
      <w:pPr>
        <w:pStyle w:val="Default"/>
        <w:numPr>
          <w:ilvl w:val="0"/>
          <w:numId w:val="5"/>
        </w:numPr>
        <w:spacing w:after="117"/>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 xml:space="preserve">průběžnou a dlouhodobou péči o žáky s výchovnými či vzdělávacími obtížemi a vytváření příznivého sociálního klimatu školy </w:t>
      </w:r>
    </w:p>
    <w:p w14:paraId="0D1C5FB6" w14:textId="4A433790" w:rsidR="00A90BF8" w:rsidRPr="00FB0245" w:rsidRDefault="00067DEB" w:rsidP="003410A7">
      <w:pPr>
        <w:pStyle w:val="Default"/>
        <w:numPr>
          <w:ilvl w:val="0"/>
          <w:numId w:val="5"/>
        </w:numPr>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intervenci při aktuálních problémech u jednotlivých žáků či třídních kolektivů</w:t>
      </w:r>
    </w:p>
    <w:p w14:paraId="505EEF89" w14:textId="77777777" w:rsidR="00067DEB" w:rsidRPr="00FB0245" w:rsidRDefault="00067DEB" w:rsidP="003410A7">
      <w:pPr>
        <w:pStyle w:val="Default"/>
        <w:numPr>
          <w:ilvl w:val="0"/>
          <w:numId w:val="5"/>
        </w:numPr>
        <w:spacing w:after="117"/>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 xml:space="preserve">předcházení forem rizikového chování </w:t>
      </w:r>
    </w:p>
    <w:p w14:paraId="6F4D77D2" w14:textId="77777777" w:rsidR="00067DEB" w:rsidRPr="00FB0245" w:rsidRDefault="00067DEB" w:rsidP="003410A7">
      <w:pPr>
        <w:pStyle w:val="Default"/>
        <w:numPr>
          <w:ilvl w:val="0"/>
          <w:numId w:val="5"/>
        </w:numPr>
        <w:spacing w:after="117"/>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 xml:space="preserve">průběžnou evaluaci preventivních programů </w:t>
      </w:r>
    </w:p>
    <w:p w14:paraId="6FAE1292" w14:textId="77777777" w:rsidR="00067DEB" w:rsidRPr="00FB0245" w:rsidRDefault="00067DEB" w:rsidP="003410A7">
      <w:pPr>
        <w:pStyle w:val="Default"/>
        <w:numPr>
          <w:ilvl w:val="0"/>
          <w:numId w:val="5"/>
        </w:numPr>
        <w:spacing w:after="117"/>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 xml:space="preserve">spolupráci školy se školskými poradenskými zařízeními </w:t>
      </w:r>
    </w:p>
    <w:p w14:paraId="45FB513D" w14:textId="35B42E77" w:rsidR="00067DEB" w:rsidRPr="00FB0245" w:rsidRDefault="00067DEB" w:rsidP="003410A7">
      <w:pPr>
        <w:pStyle w:val="Default"/>
        <w:numPr>
          <w:ilvl w:val="0"/>
          <w:numId w:val="5"/>
        </w:numPr>
        <w:ind w:left="1423" w:hanging="357"/>
        <w:jc w:val="both"/>
        <w:rPr>
          <w:rFonts w:ascii="Times New Roman" w:hAnsi="Times New Roman" w:cs="Times New Roman"/>
          <w:color w:val="auto"/>
          <w:sz w:val="23"/>
          <w:szCs w:val="23"/>
        </w:rPr>
      </w:pPr>
      <w:r w:rsidRPr="00FB0245">
        <w:rPr>
          <w:rFonts w:ascii="Times New Roman" w:hAnsi="Times New Roman" w:cs="Times New Roman"/>
          <w:color w:val="auto"/>
          <w:sz w:val="23"/>
          <w:szCs w:val="23"/>
        </w:rPr>
        <w:t xml:space="preserve">spolupráci a komunikaci mezi školou a zákonnými zástupci </w:t>
      </w:r>
    </w:p>
    <w:p w14:paraId="5C674F57" w14:textId="77777777" w:rsidR="00077C5A" w:rsidRPr="00FB0245" w:rsidRDefault="00077C5A" w:rsidP="00077C5A">
      <w:pPr>
        <w:pStyle w:val="Default"/>
        <w:ind w:left="1423"/>
        <w:jc w:val="both"/>
        <w:rPr>
          <w:rFonts w:ascii="Times New Roman" w:hAnsi="Times New Roman" w:cs="Times New Roman"/>
          <w:color w:val="auto"/>
          <w:sz w:val="23"/>
          <w:szCs w:val="23"/>
        </w:rPr>
      </w:pPr>
    </w:p>
    <w:p w14:paraId="3C4C959A" w14:textId="7D1780C7" w:rsidR="003410A7" w:rsidRPr="00FB0245" w:rsidRDefault="003410A7" w:rsidP="00077C5A">
      <w:pPr>
        <w:ind w:firstLine="708"/>
        <w:jc w:val="both"/>
        <w:rPr>
          <w:rFonts w:cs="Times New Roman"/>
          <w:sz w:val="23"/>
          <w:szCs w:val="23"/>
        </w:rPr>
      </w:pPr>
      <w:r w:rsidRPr="00FB0245">
        <w:rPr>
          <w:rFonts w:cs="Times New Roman"/>
          <w:sz w:val="23"/>
          <w:szCs w:val="23"/>
        </w:rPr>
        <w:t>Pro sdělování informací a komunikaci se zákonnými zástupci jsou využívány zejména webové stránky školy, nástěnka před budovou školy, školní chaty (jejich členy jsou pedagogové a zákonní zástupci), žákovské knížky (příp. notýsky), třídní schůzky. Zákonným zástupcům jsou poskytovány informace o fungování školy, jejích aktivitách, dále pak o fungování třídních kolektivů a dosažených výsledcích vzdělávání (žákovské knížky, třídní schůzky)</w:t>
      </w:r>
      <w:r w:rsidR="00077C5A" w:rsidRPr="00FB0245">
        <w:rPr>
          <w:rFonts w:cs="Times New Roman"/>
          <w:sz w:val="23"/>
          <w:szCs w:val="23"/>
        </w:rPr>
        <w:t>.</w:t>
      </w:r>
    </w:p>
    <w:p w14:paraId="09B459FE" w14:textId="526B53F3" w:rsidR="003417D5" w:rsidRPr="00FB0245" w:rsidRDefault="003417D5" w:rsidP="003417D5">
      <w:pPr>
        <w:ind w:firstLine="708"/>
        <w:jc w:val="both"/>
        <w:rPr>
          <w:rFonts w:cs="Times New Roman"/>
          <w:sz w:val="23"/>
          <w:szCs w:val="23"/>
        </w:rPr>
      </w:pPr>
      <w:r w:rsidRPr="00FB0245">
        <w:rPr>
          <w:rFonts w:cs="Times New Roman"/>
          <w:sz w:val="23"/>
          <w:szCs w:val="23"/>
        </w:rPr>
        <w:lastRenderedPageBreak/>
        <w:t>Výskyt rizikového chování je průběžně zjišťován učiteli a ostatními pedagogickými pracovníky či připomínkami žáků. Třídní učitelé a metodik prevence pracují s třídními kolektivy i s jednotlivými žák</w:t>
      </w:r>
      <w:r w:rsidR="003515F8" w:rsidRPr="00FB0245">
        <w:rPr>
          <w:rFonts w:cs="Times New Roman"/>
          <w:sz w:val="23"/>
          <w:szCs w:val="23"/>
        </w:rPr>
        <w:t>y</w:t>
      </w:r>
      <w:r w:rsidRPr="00FB0245">
        <w:rPr>
          <w:rFonts w:cs="Times New Roman"/>
          <w:sz w:val="23"/>
          <w:szCs w:val="23"/>
        </w:rPr>
        <w:t xml:space="preserve"> v průběhu pravidelných třídnických hodin.</w:t>
      </w:r>
    </w:p>
    <w:p w14:paraId="50E1DB69" w14:textId="06ACD779" w:rsidR="003417D5" w:rsidRPr="00FB0245" w:rsidRDefault="003417D5" w:rsidP="003417D5">
      <w:pPr>
        <w:ind w:firstLine="708"/>
        <w:jc w:val="both"/>
        <w:rPr>
          <w:rFonts w:cs="Times New Roman"/>
          <w:sz w:val="23"/>
          <w:szCs w:val="23"/>
        </w:rPr>
      </w:pPr>
      <w:r w:rsidRPr="00FB0245">
        <w:rPr>
          <w:rFonts w:cs="Times New Roman"/>
          <w:sz w:val="23"/>
          <w:szCs w:val="23"/>
        </w:rPr>
        <w:t xml:space="preserve">V uplynulém školním roce bylo rizikové chování žáků zaznamenáno </w:t>
      </w:r>
      <w:r w:rsidR="004A3E73" w:rsidRPr="00FB0245">
        <w:rPr>
          <w:rFonts w:cs="Times New Roman"/>
          <w:sz w:val="23"/>
          <w:szCs w:val="23"/>
        </w:rPr>
        <w:t>u jedné žákyně. Řešeno s rodiči a navázána spolupráce s SVP Plzeň.</w:t>
      </w:r>
    </w:p>
    <w:p w14:paraId="6CF66ECF" w14:textId="49A3B4EC" w:rsidR="003417D5" w:rsidRPr="00FB0245" w:rsidRDefault="003417D5" w:rsidP="003417D5">
      <w:pPr>
        <w:pStyle w:val="Nadpis2"/>
        <w:rPr>
          <w:color w:val="auto"/>
        </w:rPr>
      </w:pPr>
    </w:p>
    <w:p w14:paraId="2860B08E" w14:textId="40C94BA1" w:rsidR="003417D5" w:rsidRPr="00FB0245" w:rsidRDefault="003417D5" w:rsidP="003417D5">
      <w:pPr>
        <w:pStyle w:val="Nadpis2"/>
        <w:rPr>
          <w:color w:val="auto"/>
        </w:rPr>
      </w:pPr>
      <w:bookmarkStart w:id="7" w:name="_Toc225252239"/>
      <w:r w:rsidRPr="00FB0245">
        <w:rPr>
          <w:color w:val="auto"/>
        </w:rPr>
        <w:t>Kompetence pracovníků ŠPP</w:t>
      </w:r>
      <w:bookmarkEnd w:id="7"/>
    </w:p>
    <w:p w14:paraId="05674552" w14:textId="2B6CA51C" w:rsidR="003417D5" w:rsidRPr="00FB0245" w:rsidRDefault="003417D5" w:rsidP="003417D5">
      <w:r w:rsidRPr="00FB0245">
        <w:t>Výchovný poradce:</w:t>
      </w:r>
    </w:p>
    <w:p w14:paraId="0206EBC8" w14:textId="6934F443" w:rsidR="003417D5" w:rsidRPr="00FB0245" w:rsidRDefault="003417D5" w:rsidP="00183A49">
      <w:pPr>
        <w:pStyle w:val="Odstavecseseznamem"/>
        <w:numPr>
          <w:ilvl w:val="0"/>
          <w:numId w:val="6"/>
        </w:numPr>
        <w:jc w:val="both"/>
      </w:pPr>
      <w:r w:rsidRPr="00FB0245">
        <w:t>zprostředkování diagnostiky specifických vzdělávacích potřeb (vstupní, průběžné)</w:t>
      </w:r>
    </w:p>
    <w:p w14:paraId="2F8B973E" w14:textId="5B6CA0D4" w:rsidR="003417D5" w:rsidRPr="00FB0245" w:rsidRDefault="00183A49" w:rsidP="00183A49">
      <w:pPr>
        <w:pStyle w:val="Odstavecseseznamem"/>
        <w:numPr>
          <w:ilvl w:val="0"/>
          <w:numId w:val="6"/>
        </w:numPr>
        <w:jc w:val="both"/>
      </w:pPr>
      <w:r w:rsidRPr="00FB0245">
        <w:t>příprava podmínek pro integraci žáků se zdravotním postižením ve škole, koordinace poskytování poradenských služeb těmto žákům školou a ŠPZ a koordinace vzdělávacích opatření u těchto žáků</w:t>
      </w:r>
    </w:p>
    <w:p w14:paraId="7162D22F" w14:textId="2FD2F9A6" w:rsidR="00183A49" w:rsidRPr="00FB0245" w:rsidRDefault="00183A49" w:rsidP="00183A49">
      <w:pPr>
        <w:pStyle w:val="Odstavecseseznamem"/>
        <w:numPr>
          <w:ilvl w:val="0"/>
          <w:numId w:val="6"/>
        </w:numPr>
        <w:jc w:val="both"/>
      </w:pPr>
      <w:r w:rsidRPr="00FB0245">
        <w:t>orientační šetření/testování žáků</w:t>
      </w:r>
    </w:p>
    <w:p w14:paraId="00E16213" w14:textId="7EEFE64B" w:rsidR="00183A49" w:rsidRPr="00FB0245" w:rsidRDefault="00183A49" w:rsidP="00183A49">
      <w:pPr>
        <w:jc w:val="both"/>
      </w:pPr>
    </w:p>
    <w:p w14:paraId="5462D2DE" w14:textId="28153E73" w:rsidR="00183A49" w:rsidRPr="00FB0245" w:rsidRDefault="00183A49" w:rsidP="00183A49">
      <w:pPr>
        <w:jc w:val="both"/>
      </w:pPr>
      <w:r w:rsidRPr="00FB0245">
        <w:t>Školní metodik prevence:</w:t>
      </w:r>
    </w:p>
    <w:p w14:paraId="52099B3E" w14:textId="3B173B80" w:rsidR="00183A49" w:rsidRPr="00FB0245" w:rsidRDefault="00183A49" w:rsidP="00183A49">
      <w:pPr>
        <w:pStyle w:val="Odstavecseseznamem"/>
        <w:numPr>
          <w:ilvl w:val="0"/>
          <w:numId w:val="7"/>
        </w:numPr>
        <w:jc w:val="both"/>
      </w:pPr>
      <w:r w:rsidRPr="00FB0245">
        <w:t>koordinace tvorby a kontrola realizace minimálního preventivního programu školy</w:t>
      </w:r>
    </w:p>
    <w:p w14:paraId="05527937" w14:textId="605B6110" w:rsidR="00183A49" w:rsidRPr="00FB0245" w:rsidRDefault="00183A49" w:rsidP="00183A49">
      <w:pPr>
        <w:pStyle w:val="Odstavecseseznamem"/>
        <w:numPr>
          <w:ilvl w:val="0"/>
          <w:numId w:val="7"/>
        </w:numPr>
        <w:jc w:val="both"/>
      </w:pPr>
      <w:r w:rsidRPr="00FB0245">
        <w:t>koordinace a participace na realizaci aktivit školy zaměřených na prevenci vzniku poruch chování</w:t>
      </w:r>
    </w:p>
    <w:p w14:paraId="2CA78D10" w14:textId="721E4129" w:rsidR="00183A49" w:rsidRPr="00FB0245" w:rsidRDefault="00183A49" w:rsidP="00183A49">
      <w:pPr>
        <w:pStyle w:val="Odstavecseseznamem"/>
        <w:numPr>
          <w:ilvl w:val="0"/>
          <w:numId w:val="7"/>
        </w:numPr>
        <w:jc w:val="both"/>
      </w:pPr>
      <w:r w:rsidRPr="00FB0245">
        <w:t>metodické vedení činností pedagogů školy v oblasti primární prevence rizikového chování (vyhledávání projevů rizikového chování, preventivní práce s třídními kolektivy,</w:t>
      </w:r>
      <w:r w:rsidR="00696D77" w:rsidRPr="00FB0245">
        <w:t xml:space="preserve"> </w:t>
      </w:r>
      <w:r w:rsidRPr="00FB0245">
        <w:t>aj.)</w:t>
      </w:r>
    </w:p>
    <w:p w14:paraId="271B53F7" w14:textId="5A7133FF" w:rsidR="00696D77" w:rsidRPr="00FB0245" w:rsidRDefault="00696D77" w:rsidP="00183A49">
      <w:pPr>
        <w:pStyle w:val="Odstavecseseznamem"/>
        <w:numPr>
          <w:ilvl w:val="0"/>
          <w:numId w:val="7"/>
        </w:numPr>
        <w:jc w:val="both"/>
      </w:pPr>
      <w:r w:rsidRPr="00FB0245">
        <w:t>úzká spolupráce s třídními učiteli a výchovným poradcem</w:t>
      </w:r>
    </w:p>
    <w:p w14:paraId="791B006A" w14:textId="2A5A79BF" w:rsidR="00183A49" w:rsidRPr="00FB0245" w:rsidRDefault="00183A49" w:rsidP="00183A49">
      <w:pPr>
        <w:jc w:val="both"/>
      </w:pPr>
    </w:p>
    <w:p w14:paraId="6BFD50C7" w14:textId="0A2F6AAA" w:rsidR="00183A49" w:rsidRPr="00FB0245" w:rsidRDefault="00183A49" w:rsidP="00183A49">
      <w:pPr>
        <w:pStyle w:val="Nadpis2"/>
        <w:rPr>
          <w:color w:val="auto"/>
        </w:rPr>
      </w:pPr>
      <w:bookmarkStart w:id="8" w:name="_Toc225252240"/>
      <w:r w:rsidRPr="00FB0245">
        <w:rPr>
          <w:color w:val="auto"/>
        </w:rPr>
        <w:t>Analýza současného stavu na základě evaluace:</w:t>
      </w:r>
      <w:bookmarkEnd w:id="8"/>
    </w:p>
    <w:p w14:paraId="581BB454" w14:textId="6F9CB29F" w:rsidR="00183A49" w:rsidRPr="00FB0245" w:rsidRDefault="00183A49" w:rsidP="00183A49">
      <w:r w:rsidRPr="00FB0245">
        <w:t>Klady:</w:t>
      </w:r>
    </w:p>
    <w:p w14:paraId="697D617D" w14:textId="48E86E97" w:rsidR="00183A49" w:rsidRPr="00FB0245" w:rsidRDefault="00183A49" w:rsidP="00183A49">
      <w:pPr>
        <w:pStyle w:val="Odstavecseseznamem"/>
        <w:numPr>
          <w:ilvl w:val="0"/>
          <w:numId w:val="9"/>
        </w:numPr>
        <w:jc w:val="both"/>
      </w:pPr>
      <w:r w:rsidRPr="00FB0245">
        <w:t>Do vyučovacích hodinách prvouky a přírodovědy se daří úspěšně implementovat témata zaměřená na zdravý životní styl, drogy a jiné závislosti, vztahy mezi lidmi a komunikace, v hodinách informatiky jsou pravidelně zařazována témata bezpečnosti chování na sociálních sítích.</w:t>
      </w:r>
    </w:p>
    <w:p w14:paraId="17E76BE7" w14:textId="44DB71AA" w:rsidR="00183A49" w:rsidRPr="00FB0245" w:rsidRDefault="00183A49" w:rsidP="00183A49">
      <w:pPr>
        <w:pStyle w:val="Odstavecseseznamem"/>
        <w:numPr>
          <w:ilvl w:val="0"/>
          <w:numId w:val="9"/>
        </w:numPr>
        <w:jc w:val="both"/>
      </w:pPr>
      <w:r w:rsidRPr="00FB0245">
        <w:t>Za úspěšnou považujeme prevenci na téma bezpečnosti v dopravním provozu. Témata byla úspěšně implementována v hodinách prvouky u žáků 1. – 3. ročníku, žáci 4. – 5. ročníků se zúčastnily výuky na dopravním hřišti. Napříč všemi ročníky byla ve spolupráci s PČR realizována beseda na téma bezpečnosti v dopravním provozu, která byla zaměřena na chování v roli chodce i cyklisty.</w:t>
      </w:r>
    </w:p>
    <w:p w14:paraId="06EF4C11" w14:textId="247699D2" w:rsidR="005D7BF5" w:rsidRPr="00FB0245" w:rsidRDefault="005D7BF5" w:rsidP="005D7BF5">
      <w:pPr>
        <w:pStyle w:val="Odstavecseseznamem"/>
        <w:numPr>
          <w:ilvl w:val="0"/>
          <w:numId w:val="9"/>
        </w:numPr>
        <w:jc w:val="both"/>
      </w:pPr>
      <w:r w:rsidRPr="00FB0245">
        <w:t>Obecné cíle programu minimální prevence v oblasti rizikového chování jsou naplňovány v uspokojivé míře. Vystupování pedagogických pracovníků je celkově zaměřeno k odmítání všech protispolečenských jevů a projevů rizikového chování. Pedagogičtí pracovníci bezodkladně řeší již vzniklé konflikty a rizikové situace.</w:t>
      </w:r>
    </w:p>
    <w:p w14:paraId="06754B69" w14:textId="77777777" w:rsidR="005D7BF5" w:rsidRPr="00FB0245" w:rsidRDefault="005D7BF5" w:rsidP="005D7BF5">
      <w:pPr>
        <w:jc w:val="both"/>
      </w:pPr>
    </w:p>
    <w:p w14:paraId="7BEE2654" w14:textId="77777777" w:rsidR="00FB0245" w:rsidRPr="00FB0245" w:rsidRDefault="00FB0245" w:rsidP="005D7BF5">
      <w:pPr>
        <w:jc w:val="both"/>
      </w:pPr>
    </w:p>
    <w:p w14:paraId="34D3E83D" w14:textId="5AF173A3" w:rsidR="005D7BF5" w:rsidRPr="00FB0245" w:rsidRDefault="005D7BF5" w:rsidP="005D7BF5">
      <w:pPr>
        <w:jc w:val="both"/>
      </w:pPr>
      <w:r w:rsidRPr="00FB0245">
        <w:lastRenderedPageBreak/>
        <w:t>Zápory:</w:t>
      </w:r>
    </w:p>
    <w:p w14:paraId="523789CF" w14:textId="30274099" w:rsidR="005D7BF5" w:rsidRPr="00FB0245" w:rsidRDefault="005D7BF5" w:rsidP="005D7BF5">
      <w:pPr>
        <w:pStyle w:val="Odstavecseseznamem"/>
        <w:numPr>
          <w:ilvl w:val="0"/>
          <w:numId w:val="10"/>
        </w:numPr>
        <w:jc w:val="both"/>
      </w:pPr>
      <w:r w:rsidRPr="00FB0245">
        <w:t>I přes působení na žáky v rámci běžných vyučovacích hodin a třídnických hodin se objevuje fyzické i verbální napadání mezi spolužáky.</w:t>
      </w:r>
    </w:p>
    <w:p w14:paraId="6CE5FC2E" w14:textId="0147CA93" w:rsidR="005D7BF5" w:rsidRPr="00FB0245" w:rsidRDefault="005D7BF5" w:rsidP="005D7BF5">
      <w:pPr>
        <w:jc w:val="both"/>
      </w:pPr>
    </w:p>
    <w:p w14:paraId="77F7B4C0" w14:textId="40BA2EC9" w:rsidR="00C92409" w:rsidRPr="00FB0245" w:rsidRDefault="005D7BF5" w:rsidP="00D667CE">
      <w:pPr>
        <w:pStyle w:val="Nadpis1"/>
        <w:rPr>
          <w:rFonts w:cs="Times New Roman"/>
          <w:color w:val="auto"/>
        </w:rPr>
      </w:pPr>
      <w:bookmarkStart w:id="9" w:name="_Toc225252241"/>
      <w:r w:rsidRPr="00FB0245">
        <w:rPr>
          <w:rFonts w:cs="Times New Roman"/>
          <w:color w:val="auto"/>
        </w:rPr>
        <w:t>4. Primární prevence rizikového chování</w:t>
      </w:r>
      <w:bookmarkEnd w:id="9"/>
    </w:p>
    <w:p w14:paraId="3C9B7343" w14:textId="70FCE8AA" w:rsidR="005D7BF5" w:rsidRPr="00FB0245" w:rsidRDefault="005D7BF5" w:rsidP="005D7BF5">
      <w:pPr>
        <w:ind w:firstLine="708"/>
        <w:jc w:val="both"/>
        <w:rPr>
          <w:rFonts w:cs="Times New Roman"/>
        </w:rPr>
      </w:pPr>
      <w:r w:rsidRPr="00FB0245">
        <w:rPr>
          <w:rFonts w:cs="Times New Roman"/>
        </w:rPr>
        <w:t xml:space="preserve">Za rizikové chování dle metodického doporučení MŠMT považujeme takové chování, jehož důsledku dochází k prokazatelnému nárůstu zdravotních, sociálních, výchovných a dalších rizik pro jedince nebo společnost. Za prevenci rizikového chování považujeme jakékoli typy výchovných, vzdělávacích, zdravotních, sociálních či jiných intervencí směřujících k předcházení výskytu, zamezujících jeho další progresi, zmírňujících již existující formy a projevy rizikového chování nebo napomáhajících řešit jeho důsledky. </w:t>
      </w:r>
    </w:p>
    <w:p w14:paraId="46D40D74" w14:textId="77777777" w:rsidR="005D7BF5" w:rsidRPr="00FB0245" w:rsidRDefault="005D7BF5" w:rsidP="005D7BF5">
      <w:pPr>
        <w:rPr>
          <w:rFonts w:cs="Times New Roman"/>
        </w:rPr>
      </w:pPr>
    </w:p>
    <w:p w14:paraId="32A1B4FF" w14:textId="759DEE83" w:rsidR="005D7BF5" w:rsidRPr="00FB0245" w:rsidRDefault="005D7BF5" w:rsidP="005D7BF5">
      <w:pPr>
        <w:rPr>
          <w:rFonts w:cs="Times New Roman"/>
        </w:rPr>
      </w:pPr>
      <w:r w:rsidRPr="00FB0245">
        <w:rPr>
          <w:rFonts w:cs="Times New Roman"/>
        </w:rPr>
        <w:t xml:space="preserve">Primární prevence je u žáků školy zaměřena zejména na:  </w:t>
      </w:r>
    </w:p>
    <w:p w14:paraId="7D7F19AA" w14:textId="67D224DB" w:rsidR="005D7BF5" w:rsidRPr="00FB0245" w:rsidRDefault="005D7BF5" w:rsidP="005D7BF5">
      <w:pPr>
        <w:pStyle w:val="Odstavecseseznamem"/>
        <w:numPr>
          <w:ilvl w:val="0"/>
          <w:numId w:val="11"/>
        </w:numPr>
        <w:jc w:val="both"/>
        <w:rPr>
          <w:rFonts w:cs="Times New Roman"/>
        </w:rPr>
      </w:pPr>
      <w:r w:rsidRPr="00FB0245">
        <w:rPr>
          <w:rFonts w:cs="Times New Roman"/>
        </w:rPr>
        <w:t xml:space="preserve">předcházení rizikovým jevům v chování žáků (agrese a šikana, závislostní chování, záškoláctví, poruchy příjmu potravy, rizikové chování v dopravě a ve sportu)  </w:t>
      </w:r>
    </w:p>
    <w:p w14:paraId="333ED235" w14:textId="1F360193" w:rsidR="005D7BF5" w:rsidRPr="00FB0245" w:rsidRDefault="005D7BF5" w:rsidP="005D7BF5">
      <w:pPr>
        <w:pStyle w:val="Odstavecseseznamem"/>
        <w:numPr>
          <w:ilvl w:val="0"/>
          <w:numId w:val="10"/>
        </w:numPr>
        <w:jc w:val="both"/>
        <w:rPr>
          <w:rFonts w:cs="Times New Roman"/>
        </w:rPr>
      </w:pPr>
      <w:r w:rsidRPr="00FB0245">
        <w:rPr>
          <w:rFonts w:cs="Times New Roman"/>
        </w:rPr>
        <w:t xml:space="preserve">rozpoznání a zajištění včasné intervence zejména při výskytu syndromu CAN a poruch příjmu potravy  </w:t>
      </w:r>
    </w:p>
    <w:p w14:paraId="4043851D" w14:textId="77777777" w:rsidR="005D7BF5" w:rsidRPr="00FB0245" w:rsidRDefault="005D7BF5" w:rsidP="005D7BF5">
      <w:pPr>
        <w:rPr>
          <w:rFonts w:cs="Times New Roman"/>
        </w:rPr>
      </w:pPr>
    </w:p>
    <w:p w14:paraId="60802361" w14:textId="75216666" w:rsidR="00077C5A" w:rsidRPr="00FB0245" w:rsidRDefault="005D7BF5" w:rsidP="005D7BF5">
      <w:pPr>
        <w:ind w:firstLine="360"/>
        <w:jc w:val="both"/>
        <w:rPr>
          <w:rFonts w:cs="Times New Roman"/>
        </w:rPr>
      </w:pPr>
      <w:r w:rsidRPr="00FB0245">
        <w:rPr>
          <w:rFonts w:cs="Times New Roman"/>
        </w:rPr>
        <w:t>Základním principem strategie prevence je výchova ke zdravému životnímu stylu, osvojení pozitivního sociálního chování a zachování integrity osobnosti ve škole. Pojem primární prevence zahrnuje veškeré aktivity školy, které jsou zaměřeny na předcházení rizikovým jevům, jejich rozpoznání a zajištění včasné intervence.</w:t>
      </w:r>
    </w:p>
    <w:p w14:paraId="406DE609" w14:textId="56CB5FB8" w:rsidR="005D7BF5" w:rsidRPr="00FB0245" w:rsidRDefault="005D7BF5" w:rsidP="005D7BF5">
      <w:pPr>
        <w:ind w:firstLine="360"/>
        <w:jc w:val="both"/>
      </w:pPr>
      <w:r w:rsidRPr="00FB0245">
        <w:t>Cílovou skupinou jsou žáci 1. – 5. ročníku, s přihlédnutím k žákům ze sociálně slabšího prostředí, z odlišného sociokulturního prostředí, žákům ohroženým školním neúspěchem a žákům u nichž již byl výskyt rizikové</w:t>
      </w:r>
      <w:r w:rsidR="00DF6113" w:rsidRPr="00FB0245">
        <w:t>ho</w:t>
      </w:r>
      <w:r w:rsidRPr="00FB0245">
        <w:t xml:space="preserve"> chování zaznamenán. </w:t>
      </w:r>
    </w:p>
    <w:p w14:paraId="5F0E1364" w14:textId="43CC6F14" w:rsidR="005D7BF5" w:rsidRPr="00FB0245" w:rsidRDefault="005D7BF5" w:rsidP="005D7BF5">
      <w:pPr>
        <w:ind w:firstLine="360"/>
        <w:jc w:val="both"/>
      </w:pPr>
      <w:r w:rsidRPr="00FB0245">
        <w:t xml:space="preserve">Nespecifická primární prevence je zaměřena na všechny žáky školy. Jsou zde zahrnuty veškeré aktivity podporující zdravý životní styl a osvojování pozitivního sociálního chování, a to zejména prostřednictvím smysluplného využití a organizace volného času (zájmové, sportovní, volnočasové aktivity). </w:t>
      </w:r>
    </w:p>
    <w:p w14:paraId="4DB9763C" w14:textId="6902CA0A" w:rsidR="005D7BF5" w:rsidRPr="00FB0245" w:rsidRDefault="005D7BF5" w:rsidP="005D7BF5">
      <w:pPr>
        <w:ind w:firstLine="360"/>
        <w:jc w:val="both"/>
      </w:pPr>
      <w:r w:rsidRPr="00FB0245">
        <w:t xml:space="preserve">Specifická prevence je zaměřena na skupiny osob, u kterých jsou ve zvýšené míře přítomny faktory pro vznik rizikového chování, taktéž může být zaměřena na předcházení a omezování výskytu jednotlivých forem rizikového chování žáků. </w:t>
      </w:r>
    </w:p>
    <w:p w14:paraId="1D624CEB" w14:textId="3A0ADC7D" w:rsidR="005D7BF5" w:rsidRPr="00FB0245" w:rsidRDefault="005D7BF5" w:rsidP="005D7BF5">
      <w:pPr>
        <w:ind w:firstLine="360"/>
        <w:jc w:val="both"/>
        <w:rPr>
          <w:rFonts w:cs="Times New Roman"/>
        </w:rPr>
      </w:pPr>
      <w:r w:rsidRPr="00FB0245">
        <w:t>Indikovaná primární prevence je zaměřena na jedince, kteří jsou vystaveni působení výrazně rizikových faktorů, případně těch, u kterých se již vyskytly projevy rizikového chování. Snahou je problém podchytit co nejdříve, správně posoudit a vyhodnotit potřebnost specifických intervencí a neprodleně tyto intervence zahájit. Tato intervence již vyžaduje spolupráci se speciálním pedagogem, psychologem aj.</w:t>
      </w:r>
    </w:p>
    <w:p w14:paraId="2850E15D" w14:textId="15643243" w:rsidR="00C92409" w:rsidRPr="00FB0245" w:rsidRDefault="00C92409" w:rsidP="00D667CE">
      <w:pPr>
        <w:pStyle w:val="Nadpis1"/>
        <w:rPr>
          <w:rFonts w:cs="Times New Roman"/>
          <w:color w:val="auto"/>
        </w:rPr>
      </w:pPr>
      <w:bookmarkStart w:id="10" w:name="_Toc225252242"/>
      <w:r w:rsidRPr="00FB0245">
        <w:rPr>
          <w:rFonts w:cs="Times New Roman"/>
          <w:color w:val="auto"/>
        </w:rPr>
        <w:lastRenderedPageBreak/>
        <w:t>5</w:t>
      </w:r>
      <w:r w:rsidR="005D7BF5" w:rsidRPr="00FB0245">
        <w:rPr>
          <w:rFonts w:cs="Times New Roman"/>
          <w:color w:val="auto"/>
        </w:rPr>
        <w:t>. Cíle MPP</w:t>
      </w:r>
      <w:bookmarkEnd w:id="10"/>
    </w:p>
    <w:p w14:paraId="3FE8FD2C" w14:textId="4F75BF9D" w:rsidR="00690283" w:rsidRPr="00FB0245" w:rsidRDefault="00690283" w:rsidP="00690283">
      <w:pPr>
        <w:jc w:val="both"/>
      </w:pPr>
      <w:r w:rsidRPr="00FB0245">
        <w:tab/>
        <w:t>Cílem primární prevence je zejména zabránit výskytu rizikového chování nebo co nejvíce omezit škody vzniklé jejich výskytem mezi žáky školy.</w:t>
      </w:r>
    </w:p>
    <w:p w14:paraId="7344BABB" w14:textId="2EBC89D3" w:rsidR="00690283" w:rsidRPr="00FB0245" w:rsidRDefault="00690283" w:rsidP="00690283">
      <w:pPr>
        <w:jc w:val="both"/>
      </w:pPr>
    </w:p>
    <w:p w14:paraId="12004117" w14:textId="1C121497" w:rsidR="00690283" w:rsidRPr="00FB0245" w:rsidRDefault="00690283" w:rsidP="00690283">
      <w:pPr>
        <w:pStyle w:val="Nadpis2"/>
        <w:jc w:val="both"/>
        <w:rPr>
          <w:color w:val="auto"/>
        </w:rPr>
      </w:pPr>
      <w:bookmarkStart w:id="11" w:name="_Toc225252243"/>
      <w:r w:rsidRPr="00FB0245">
        <w:rPr>
          <w:color w:val="auto"/>
        </w:rPr>
        <w:t>Dlouhodobé cíle:</w:t>
      </w:r>
      <w:bookmarkEnd w:id="11"/>
    </w:p>
    <w:p w14:paraId="7CAC9FBF" w14:textId="3CE7DB6F" w:rsidR="00690283" w:rsidRPr="00FB0245" w:rsidRDefault="00690283" w:rsidP="00690283">
      <w:pPr>
        <w:pStyle w:val="Odstavecseseznamem"/>
        <w:numPr>
          <w:ilvl w:val="0"/>
          <w:numId w:val="12"/>
        </w:numPr>
        <w:jc w:val="both"/>
      </w:pPr>
      <w:r w:rsidRPr="00FB0245">
        <w:t>Činnost školy zaměřit na aktivity a podmínky vzdělávání vedoucích k prevenci výskytu rizikových faktorů. Činnost zaměřit zejména na výchovu ke zdravému životnímu stylu, tvorbu pozitivního klima školy a jednotlivých třídních kolektivů a monitorování situace ve třídách ze strany pedagogických pracovníků.</w:t>
      </w:r>
    </w:p>
    <w:p w14:paraId="25D9FBE1" w14:textId="46766B49" w:rsidR="00690283" w:rsidRPr="00FB0245" w:rsidRDefault="00690283" w:rsidP="00690283">
      <w:pPr>
        <w:pStyle w:val="Odstavecseseznamem"/>
        <w:numPr>
          <w:ilvl w:val="0"/>
          <w:numId w:val="12"/>
        </w:numPr>
        <w:jc w:val="both"/>
      </w:pPr>
      <w:r w:rsidRPr="00FB0245">
        <w:t>Dozory ze strany pedagogických pracovníků předcházet interpersonálnímu agresivnímu chování.</w:t>
      </w:r>
    </w:p>
    <w:p w14:paraId="47FE9E92" w14:textId="64D3A465" w:rsidR="00690283" w:rsidRPr="00FB0245" w:rsidRDefault="00690283" w:rsidP="00690283">
      <w:pPr>
        <w:pStyle w:val="Odstavecseseznamem"/>
        <w:numPr>
          <w:ilvl w:val="0"/>
          <w:numId w:val="12"/>
        </w:numPr>
        <w:jc w:val="both"/>
      </w:pPr>
      <w:r w:rsidRPr="00FB0245">
        <w:t>Posilovat komunikaci a spolupráci mezi pedagogickými pracovníky, žáky a jejich zákonnými zástupci, zároveň posilovat otevřenou komunikace mezi žáky v prostřední třídních kolektivů.</w:t>
      </w:r>
    </w:p>
    <w:p w14:paraId="2656A224" w14:textId="1743C657" w:rsidR="00690283" w:rsidRPr="00FB0245" w:rsidRDefault="00690283" w:rsidP="00690283">
      <w:pPr>
        <w:pStyle w:val="Odstavecseseznamem"/>
        <w:numPr>
          <w:ilvl w:val="0"/>
          <w:numId w:val="12"/>
        </w:numPr>
        <w:jc w:val="both"/>
      </w:pPr>
      <w:r w:rsidRPr="00FB0245">
        <w:t>Vytvářet podmínky pro rozvoj sociálních kompetencí žáků, jejich schopnosti obstát v kolektivu a řešit problémy sociálně přiměřeným způsobem.</w:t>
      </w:r>
    </w:p>
    <w:p w14:paraId="1E1CAB02" w14:textId="7B5C2ED5" w:rsidR="00690283" w:rsidRPr="00FB0245" w:rsidRDefault="00690283" w:rsidP="00690283">
      <w:pPr>
        <w:pStyle w:val="Odstavecseseznamem"/>
        <w:numPr>
          <w:ilvl w:val="0"/>
          <w:numId w:val="12"/>
        </w:numPr>
        <w:jc w:val="both"/>
      </w:pPr>
      <w:r w:rsidRPr="00FB0245">
        <w:t>Nabídnout žákům dostatek volnočasových aktivit, které povedou k smysluplnému a organizovanému trávení jejich volného času.</w:t>
      </w:r>
    </w:p>
    <w:p w14:paraId="1A7D8975" w14:textId="6A45C799" w:rsidR="00690283" w:rsidRPr="00FB0245" w:rsidRDefault="00690283" w:rsidP="00690283">
      <w:pPr>
        <w:pStyle w:val="Odstavecseseznamem"/>
        <w:numPr>
          <w:ilvl w:val="0"/>
          <w:numId w:val="12"/>
        </w:numPr>
        <w:jc w:val="both"/>
      </w:pPr>
      <w:r w:rsidRPr="00FB0245">
        <w:t>Další vzdělávání metodika prevence a ostatních pedagogických pracovníků v oblasti prevence.</w:t>
      </w:r>
    </w:p>
    <w:p w14:paraId="120725D5" w14:textId="5595FCCC" w:rsidR="00690283" w:rsidRPr="00FB0245" w:rsidRDefault="00690283" w:rsidP="00690283">
      <w:pPr>
        <w:jc w:val="both"/>
      </w:pPr>
    </w:p>
    <w:p w14:paraId="760FF759" w14:textId="0227C8BC" w:rsidR="00690283" w:rsidRPr="00FB0245" w:rsidRDefault="00690283" w:rsidP="00690283">
      <w:pPr>
        <w:pStyle w:val="Nadpis2"/>
        <w:rPr>
          <w:color w:val="auto"/>
        </w:rPr>
      </w:pPr>
      <w:bookmarkStart w:id="12" w:name="_Toc225252244"/>
      <w:r w:rsidRPr="00FB0245">
        <w:rPr>
          <w:color w:val="auto"/>
        </w:rPr>
        <w:t>Střednědobé cíle</w:t>
      </w:r>
      <w:bookmarkEnd w:id="12"/>
    </w:p>
    <w:p w14:paraId="4B4C9748" w14:textId="049DC231" w:rsidR="00690283" w:rsidRPr="00FB0245" w:rsidRDefault="00690283" w:rsidP="00690283">
      <w:pPr>
        <w:pStyle w:val="Odstavecseseznamem"/>
        <w:numPr>
          <w:ilvl w:val="0"/>
          <w:numId w:val="13"/>
        </w:numPr>
        <w:jc w:val="both"/>
      </w:pPr>
      <w:r w:rsidRPr="00FB0245">
        <w:t xml:space="preserve">Zajistit pravidelnou práci s třídním kolektivem se zaměřením na budování pozitivního klima třídy. Tyto aktivity budou prováděny zejména třídními učiteli v průběhu třídnických hodin, které budou zaměřeny také na </w:t>
      </w:r>
      <w:proofErr w:type="spellStart"/>
      <w:r w:rsidRPr="00FB0245">
        <w:t>wellbeing</w:t>
      </w:r>
      <w:proofErr w:type="spellEnd"/>
      <w:r w:rsidRPr="00FB0245">
        <w:t xml:space="preserve"> žáků.</w:t>
      </w:r>
    </w:p>
    <w:p w14:paraId="332F9337" w14:textId="598F7479" w:rsidR="00690283" w:rsidRPr="00FB0245" w:rsidRDefault="00690283" w:rsidP="00690283">
      <w:pPr>
        <w:pStyle w:val="Odstavecseseznamem"/>
        <w:numPr>
          <w:ilvl w:val="0"/>
          <w:numId w:val="13"/>
        </w:numPr>
        <w:jc w:val="both"/>
      </w:pPr>
      <w:r w:rsidRPr="00FB0245">
        <w:t>Podporovat vzájemnou komunikaci a spolupráci žáků.</w:t>
      </w:r>
    </w:p>
    <w:p w14:paraId="6F7420C4" w14:textId="7AA22F1D" w:rsidR="00690283" w:rsidRPr="00FB0245" w:rsidRDefault="00690283" w:rsidP="00690283">
      <w:pPr>
        <w:pStyle w:val="Odstavecseseznamem"/>
        <w:numPr>
          <w:ilvl w:val="0"/>
          <w:numId w:val="13"/>
        </w:numPr>
        <w:jc w:val="both"/>
      </w:pPr>
      <w:r w:rsidRPr="00FB0245">
        <w:t>Prohlubovat další vzdělávání pedagogických pracovníků v daných tématech primární prevence.</w:t>
      </w:r>
    </w:p>
    <w:p w14:paraId="3AF6746E" w14:textId="09121586" w:rsidR="00690283" w:rsidRPr="00FB0245" w:rsidRDefault="00690283" w:rsidP="00690283">
      <w:pPr>
        <w:pStyle w:val="Odstavecseseznamem"/>
        <w:numPr>
          <w:ilvl w:val="0"/>
          <w:numId w:val="13"/>
        </w:numPr>
        <w:jc w:val="both"/>
      </w:pPr>
      <w:r w:rsidRPr="00FB0245">
        <w:t>Podporovat u rodičů zájem o dění ve škole prostřednictvím komunitních setkávání.</w:t>
      </w:r>
    </w:p>
    <w:p w14:paraId="15D06F01" w14:textId="1A72EDB8" w:rsidR="00690283" w:rsidRPr="00FB0245" w:rsidRDefault="00690283" w:rsidP="00690283">
      <w:pPr>
        <w:pStyle w:val="Odstavecseseznamem"/>
        <w:numPr>
          <w:ilvl w:val="0"/>
          <w:numId w:val="13"/>
        </w:numPr>
        <w:jc w:val="both"/>
      </w:pPr>
      <w:r w:rsidRPr="00FB0245">
        <w:t>Vybrat a realizovat programy primární prevence.</w:t>
      </w:r>
    </w:p>
    <w:p w14:paraId="46167A72" w14:textId="1A66AF2B" w:rsidR="00690283" w:rsidRPr="00FB0245" w:rsidRDefault="00690283" w:rsidP="00690283">
      <w:pPr>
        <w:jc w:val="both"/>
      </w:pPr>
    </w:p>
    <w:p w14:paraId="705AD34B" w14:textId="03F121DE" w:rsidR="00690283" w:rsidRPr="00FB0245" w:rsidRDefault="00690283" w:rsidP="00690283">
      <w:pPr>
        <w:pStyle w:val="Nadpis2"/>
        <w:rPr>
          <w:color w:val="auto"/>
        </w:rPr>
      </w:pPr>
      <w:bookmarkStart w:id="13" w:name="_Toc225252245"/>
      <w:r w:rsidRPr="00FB0245">
        <w:rPr>
          <w:color w:val="auto"/>
        </w:rPr>
        <w:t>Krátkodobé cíle</w:t>
      </w:r>
      <w:bookmarkEnd w:id="13"/>
    </w:p>
    <w:p w14:paraId="54ACE3E4" w14:textId="10804384" w:rsidR="00690283" w:rsidRPr="00FB0245" w:rsidRDefault="00690283" w:rsidP="001744AC">
      <w:pPr>
        <w:pStyle w:val="Odstavecseseznamem"/>
        <w:numPr>
          <w:ilvl w:val="0"/>
          <w:numId w:val="14"/>
        </w:numPr>
        <w:jc w:val="both"/>
      </w:pPr>
      <w:r w:rsidRPr="00FB0245">
        <w:t>Na začátku školního roku seznámit žáky a zákonné zástupce se školním řádem, v rámci třídních kolektivů zavést třídní pravidla.</w:t>
      </w:r>
    </w:p>
    <w:p w14:paraId="23AACE29" w14:textId="0B94C122" w:rsidR="00690283" w:rsidRPr="00FB0245" w:rsidRDefault="00690283" w:rsidP="001744AC">
      <w:pPr>
        <w:pStyle w:val="Odstavecseseznamem"/>
        <w:numPr>
          <w:ilvl w:val="0"/>
          <w:numId w:val="14"/>
        </w:numPr>
        <w:jc w:val="both"/>
      </w:pPr>
      <w:r w:rsidRPr="00FB0245">
        <w:t>Pravidelně mapovat a evaluovat oblast primární prevence.</w:t>
      </w:r>
    </w:p>
    <w:p w14:paraId="64C1DD49" w14:textId="26A92369" w:rsidR="00690283" w:rsidRPr="00FB0245" w:rsidRDefault="00690283" w:rsidP="001744AC">
      <w:pPr>
        <w:pStyle w:val="Odstavecseseznamem"/>
        <w:numPr>
          <w:ilvl w:val="0"/>
          <w:numId w:val="14"/>
        </w:numPr>
        <w:jc w:val="both"/>
      </w:pPr>
      <w:r w:rsidRPr="00FB0245">
        <w:t>Podporovat aktivity při nichž žáci vhodně využívají volný čas (zájmové vzdělávání, sport, aj.).</w:t>
      </w:r>
    </w:p>
    <w:p w14:paraId="41C02F16" w14:textId="61AECD25" w:rsidR="00690283" w:rsidRPr="00FB0245" w:rsidRDefault="00690283" w:rsidP="001744AC">
      <w:pPr>
        <w:pStyle w:val="Odstavecseseznamem"/>
        <w:numPr>
          <w:ilvl w:val="0"/>
          <w:numId w:val="14"/>
        </w:numPr>
        <w:jc w:val="both"/>
      </w:pPr>
      <w:r w:rsidRPr="00FB0245">
        <w:t>Zajistit průběžné vzdělávání a proškolování pedagogů v oblasti primární prevence.</w:t>
      </w:r>
    </w:p>
    <w:p w14:paraId="0A00F450" w14:textId="56884881" w:rsidR="00690283" w:rsidRPr="00FB0245" w:rsidRDefault="00690283" w:rsidP="001744AC">
      <w:pPr>
        <w:pStyle w:val="Odstavecseseznamem"/>
        <w:numPr>
          <w:ilvl w:val="0"/>
          <w:numId w:val="14"/>
        </w:numPr>
        <w:jc w:val="both"/>
      </w:pPr>
      <w:r w:rsidRPr="00FB0245">
        <w:t>Řešit aktuální problémové situace.</w:t>
      </w:r>
    </w:p>
    <w:p w14:paraId="455265D6" w14:textId="71335F05" w:rsidR="00690283" w:rsidRPr="00FB0245" w:rsidRDefault="00690283" w:rsidP="00690283"/>
    <w:p w14:paraId="5AD148A3" w14:textId="29DC7EF1" w:rsidR="00690283" w:rsidRPr="00FB0245" w:rsidRDefault="00690283" w:rsidP="00690283"/>
    <w:p w14:paraId="0AFEA258" w14:textId="37C60B06" w:rsidR="00690283" w:rsidRPr="00FB0245" w:rsidRDefault="00690283" w:rsidP="00690283">
      <w:pPr>
        <w:pStyle w:val="Nadpis1"/>
        <w:rPr>
          <w:color w:val="auto"/>
        </w:rPr>
      </w:pPr>
      <w:bookmarkStart w:id="14" w:name="_Toc225252246"/>
      <w:r w:rsidRPr="00FB0245">
        <w:rPr>
          <w:color w:val="auto"/>
        </w:rPr>
        <w:lastRenderedPageBreak/>
        <w:t>6. Témata primární prevence, cíle a ukazatele úspěšnosti</w:t>
      </w:r>
      <w:bookmarkEnd w:id="14"/>
    </w:p>
    <w:p w14:paraId="0A5A6CC5" w14:textId="77777777" w:rsidR="00690283" w:rsidRPr="00FB0245" w:rsidRDefault="00690283" w:rsidP="00690283">
      <w:pPr>
        <w:ind w:firstLine="708"/>
        <w:jc w:val="both"/>
      </w:pPr>
      <w:r w:rsidRPr="00FB0245">
        <w:t xml:space="preserve">V rámci primární prevence budou žáci seznámeni se základními informacemi týkajícími se následujících forem rizikového chování. V případě úspěšné realizace budou žáci vybaveni následujícími kompetencemi. </w:t>
      </w:r>
    </w:p>
    <w:p w14:paraId="43A1A6AB" w14:textId="11490579" w:rsidR="00690283" w:rsidRPr="00FB0245" w:rsidRDefault="00690283" w:rsidP="00690283">
      <w:pPr>
        <w:ind w:firstLine="708"/>
        <w:jc w:val="both"/>
      </w:pPr>
      <w:r w:rsidRPr="00FB0245">
        <w:t>Ve školním roce 202</w:t>
      </w:r>
      <w:r w:rsidR="00CD3B45" w:rsidRPr="00FB0245">
        <w:t>5</w:t>
      </w:r>
      <w:r w:rsidRPr="00FB0245">
        <w:t>/202</w:t>
      </w:r>
      <w:r w:rsidR="00CD3B45" w:rsidRPr="00FB0245">
        <w:t>6</w:t>
      </w:r>
      <w:r w:rsidRPr="00FB0245">
        <w:t xml:space="preserve"> je prevence rizikového chování zaměřena především na aktivity v oblastech:</w:t>
      </w:r>
    </w:p>
    <w:p w14:paraId="3963B292" w14:textId="40C66D0C" w:rsidR="00CD3B45" w:rsidRPr="00FB0245" w:rsidRDefault="00CD3B45" w:rsidP="00690283">
      <w:pPr>
        <w:ind w:firstLine="708"/>
        <w:jc w:val="both"/>
      </w:pPr>
    </w:p>
    <w:p w14:paraId="17522F51" w14:textId="7C96757D" w:rsidR="00CD3B45" w:rsidRPr="00FB0245" w:rsidRDefault="00CD3B45" w:rsidP="00CD3B45">
      <w:pPr>
        <w:pStyle w:val="Nadpis2"/>
        <w:numPr>
          <w:ilvl w:val="0"/>
          <w:numId w:val="15"/>
        </w:numPr>
        <w:rPr>
          <w:color w:val="auto"/>
        </w:rPr>
      </w:pPr>
      <w:bookmarkStart w:id="15" w:name="_Toc225252247"/>
      <w:r w:rsidRPr="00FB0245">
        <w:rPr>
          <w:color w:val="auto"/>
        </w:rPr>
        <w:t>Prevence v adiktologii a oblasti duševního zdraví</w:t>
      </w:r>
      <w:bookmarkEnd w:id="15"/>
    </w:p>
    <w:p w14:paraId="332628FB" w14:textId="05E65B73" w:rsidR="00CD3B45" w:rsidRPr="00FB0245" w:rsidRDefault="00CD3B45" w:rsidP="00CD3B45">
      <w:r w:rsidRPr="00FB0245">
        <w:t>Prevence je realizována napříč všemi ročníky.</w:t>
      </w:r>
    </w:p>
    <w:p w14:paraId="153AE6CC" w14:textId="785444D5" w:rsidR="00CD3B45" w:rsidRPr="00FB0245" w:rsidRDefault="00CD3B45" w:rsidP="00CD3B45">
      <w:pPr>
        <w:pStyle w:val="Nadpis3"/>
        <w:rPr>
          <w:color w:val="auto"/>
        </w:rPr>
      </w:pPr>
      <w:bookmarkStart w:id="16" w:name="_Toc225252248"/>
      <w:r w:rsidRPr="00FB0245">
        <w:rPr>
          <w:color w:val="auto"/>
        </w:rPr>
        <w:t>Cíle:</w:t>
      </w:r>
      <w:bookmarkEnd w:id="16"/>
    </w:p>
    <w:p w14:paraId="53E18954" w14:textId="08C41276" w:rsidR="00CD3B45" w:rsidRPr="00FB0245" w:rsidRDefault="00CD3B45" w:rsidP="00CD3B45">
      <w:pPr>
        <w:pStyle w:val="Odstavecseseznamem"/>
        <w:numPr>
          <w:ilvl w:val="0"/>
          <w:numId w:val="16"/>
        </w:numPr>
        <w:jc w:val="both"/>
      </w:pPr>
      <w:r w:rsidRPr="00FB0245">
        <w:t>Předcházet užívání návykových látek, včetně alkoholu a tabáku a oddálit první kontakt s návykovými látkami.</w:t>
      </w:r>
    </w:p>
    <w:p w14:paraId="6505000C" w14:textId="7E2E5D00" w:rsidR="00CD3B45" w:rsidRPr="00FB0245" w:rsidRDefault="00CD3B45" w:rsidP="00CD3B45">
      <w:pPr>
        <w:pStyle w:val="Odstavecseseznamem"/>
        <w:numPr>
          <w:ilvl w:val="0"/>
          <w:numId w:val="16"/>
        </w:numPr>
        <w:jc w:val="both"/>
      </w:pPr>
      <w:r w:rsidRPr="00FB0245">
        <w:t>Osvojení základních pojmů a znalostí v oblasti virtuálních drog.</w:t>
      </w:r>
    </w:p>
    <w:p w14:paraId="53B2BB6A" w14:textId="7C8AD7D2" w:rsidR="00CD3B45" w:rsidRPr="00FB0245" w:rsidRDefault="00CD3B45" w:rsidP="00CD3B45">
      <w:pPr>
        <w:pStyle w:val="Odstavecseseznamem"/>
        <w:numPr>
          <w:ilvl w:val="0"/>
          <w:numId w:val="16"/>
        </w:numPr>
        <w:jc w:val="both"/>
      </w:pPr>
      <w:r w:rsidRPr="00FB0245">
        <w:t>Předcházet zdravotním, sociálním a psychickým poškozením v důsledku přílišného užívání virtuálních drog.</w:t>
      </w:r>
    </w:p>
    <w:p w14:paraId="75867BA9" w14:textId="4C39A3F7" w:rsidR="00CD3B45" w:rsidRPr="00FB0245" w:rsidRDefault="00CD3B45" w:rsidP="00CD3B45">
      <w:pPr>
        <w:pStyle w:val="Odstavecseseznamem"/>
        <w:numPr>
          <w:ilvl w:val="0"/>
          <w:numId w:val="16"/>
        </w:numPr>
        <w:jc w:val="both"/>
      </w:pPr>
      <w:r w:rsidRPr="00FB0245">
        <w:t>Stanovit a posilovat v žácích pravidla pro využívání virtuálních drog.</w:t>
      </w:r>
    </w:p>
    <w:p w14:paraId="5A541CF6" w14:textId="2FADBBCE" w:rsidR="00CD3B45" w:rsidRPr="00FB0245" w:rsidRDefault="00CD3B45" w:rsidP="00CD3B45">
      <w:pPr>
        <w:jc w:val="both"/>
      </w:pPr>
    </w:p>
    <w:p w14:paraId="370A92D9" w14:textId="7894BBF5" w:rsidR="00CD3B45" w:rsidRPr="00FB0245" w:rsidRDefault="00CD3B45" w:rsidP="00CD3B45">
      <w:pPr>
        <w:pStyle w:val="Nadpis3"/>
        <w:jc w:val="both"/>
        <w:rPr>
          <w:color w:val="auto"/>
        </w:rPr>
      </w:pPr>
      <w:bookmarkStart w:id="17" w:name="_Toc225252249"/>
      <w:r w:rsidRPr="00FB0245">
        <w:rPr>
          <w:color w:val="auto"/>
        </w:rPr>
        <w:t>Ukazatele úspěšnosti z hlediska osvojených kompetencí:</w:t>
      </w:r>
      <w:bookmarkEnd w:id="17"/>
    </w:p>
    <w:p w14:paraId="7CFB9259" w14:textId="0726A71E" w:rsidR="00CD3B45" w:rsidRPr="00FB0245" w:rsidRDefault="00CD3B45" w:rsidP="00CD3B45">
      <w:pPr>
        <w:jc w:val="both"/>
      </w:pPr>
      <w:r w:rsidRPr="00FB0245">
        <w:t>1. a 2. ročník:</w:t>
      </w:r>
    </w:p>
    <w:p w14:paraId="6DB7380A" w14:textId="77777777" w:rsidR="00CD3B45" w:rsidRPr="00FB0245" w:rsidRDefault="00CD3B45" w:rsidP="00CD3B45">
      <w:pPr>
        <w:pStyle w:val="Odstavecseseznamem"/>
        <w:numPr>
          <w:ilvl w:val="0"/>
          <w:numId w:val="17"/>
        </w:numPr>
        <w:jc w:val="both"/>
      </w:pPr>
      <w:r w:rsidRPr="00FB0245">
        <w:t xml:space="preserve">Žák má jasně profilované postoje, znalosti a dovednosti ve vztahu k volně dostupným lékům (např. v domácí lékárničce). </w:t>
      </w:r>
    </w:p>
    <w:p w14:paraId="7FF287CD" w14:textId="77777777" w:rsidR="00CD3B45" w:rsidRPr="00FB0245" w:rsidRDefault="00CD3B45" w:rsidP="00CD3B45">
      <w:pPr>
        <w:pStyle w:val="Odstavecseseznamem"/>
        <w:numPr>
          <w:ilvl w:val="0"/>
          <w:numId w:val="17"/>
        </w:numPr>
        <w:jc w:val="both"/>
      </w:pPr>
      <w:r w:rsidRPr="00FB0245">
        <w:t xml:space="preserve">Žák aplikuje strategie odmítnutí látky nabízené cizí nebo podezřelou osobou. </w:t>
      </w:r>
    </w:p>
    <w:p w14:paraId="6B931379" w14:textId="1650BDD5" w:rsidR="00CD3B45" w:rsidRPr="00FB0245" w:rsidRDefault="00CD3B45" w:rsidP="00CD3B45">
      <w:pPr>
        <w:pStyle w:val="Odstavecseseznamem"/>
        <w:numPr>
          <w:ilvl w:val="0"/>
          <w:numId w:val="17"/>
        </w:numPr>
        <w:jc w:val="both"/>
      </w:pPr>
      <w:r w:rsidRPr="00FB0245">
        <w:t>Žák dokáže předcházet rizikovým situacím (nezdržuje se na nebezpečných místech, vyhýbá se těmto místům v rizikových hodinách, aplikuje bezpečnostní pravidla pohybu na nebezpečných místech aj.).</w:t>
      </w:r>
    </w:p>
    <w:p w14:paraId="328F5FAF" w14:textId="42C0ADC0" w:rsidR="00CD3B45" w:rsidRPr="00FB0245" w:rsidRDefault="00CD3B45" w:rsidP="00CD3B45">
      <w:pPr>
        <w:jc w:val="both"/>
      </w:pPr>
    </w:p>
    <w:p w14:paraId="74D674EA" w14:textId="7C3811E2" w:rsidR="00CD3B45" w:rsidRPr="00FB0245" w:rsidRDefault="00CD3B45" w:rsidP="00CD3B45">
      <w:pPr>
        <w:jc w:val="both"/>
      </w:pPr>
      <w:r w:rsidRPr="00FB0245">
        <w:t>3. a 4. ročník:</w:t>
      </w:r>
    </w:p>
    <w:p w14:paraId="2997F4C2" w14:textId="77777777" w:rsidR="00CD3B45" w:rsidRPr="00FB0245" w:rsidRDefault="00CD3B45" w:rsidP="00CD3B45">
      <w:pPr>
        <w:pStyle w:val="Odstavecseseznamem"/>
        <w:numPr>
          <w:ilvl w:val="0"/>
          <w:numId w:val="18"/>
        </w:numPr>
        <w:jc w:val="both"/>
      </w:pPr>
      <w:r w:rsidRPr="00FB0245">
        <w:t xml:space="preserve">Žák je způsobilý aplikovat osvojené znalosti a dovednosti v přístupu k návykovým látkám (zná jejich rizika, dokáže odhadnout škodlivé zdravotní i sociální následky aj.). </w:t>
      </w:r>
    </w:p>
    <w:p w14:paraId="114AB917" w14:textId="77777777" w:rsidR="00CD3B45" w:rsidRPr="00FB0245" w:rsidRDefault="00CD3B45" w:rsidP="00CD3B45">
      <w:pPr>
        <w:pStyle w:val="Odstavecseseznamem"/>
        <w:numPr>
          <w:ilvl w:val="0"/>
          <w:numId w:val="18"/>
        </w:numPr>
        <w:jc w:val="both"/>
      </w:pPr>
      <w:r w:rsidRPr="00FB0245">
        <w:t xml:space="preserve">Žák je zvládne aplikovat strategie odmítnutí drogy nabízené od blízké i neznámé osoby. </w:t>
      </w:r>
    </w:p>
    <w:p w14:paraId="003ED81D" w14:textId="77777777" w:rsidR="00CD3B45" w:rsidRPr="00FB0245" w:rsidRDefault="00CD3B45" w:rsidP="00CD3B45">
      <w:pPr>
        <w:pStyle w:val="Odstavecseseznamem"/>
        <w:numPr>
          <w:ilvl w:val="0"/>
          <w:numId w:val="18"/>
        </w:numPr>
        <w:jc w:val="both"/>
      </w:pPr>
      <w:r w:rsidRPr="00FB0245">
        <w:t>Žák je schopen požádat o pomoc v případě užívání drog a přijít za školním metodikem prevence, spolupracuje při řešení problémů osoby blízké, který má problém se závislostí; zvládne komunikovat s pedagogy, psychology či policií při vyšetřování.</w:t>
      </w:r>
    </w:p>
    <w:p w14:paraId="16210E79" w14:textId="77777777" w:rsidR="00CD3B45" w:rsidRPr="00FB0245" w:rsidRDefault="00CD3B45" w:rsidP="00CD3B45">
      <w:pPr>
        <w:pStyle w:val="Odstavecseseznamem"/>
        <w:numPr>
          <w:ilvl w:val="0"/>
          <w:numId w:val="18"/>
        </w:numPr>
        <w:jc w:val="both"/>
      </w:pPr>
      <w:r w:rsidRPr="00FB0245">
        <w:t xml:space="preserve">Žák zná základní pojmy, pozitiva a negativa virtuálních drog, je si vědom pravidel pro užívání virtuálních drog a zná následky jejich porušování. </w:t>
      </w:r>
    </w:p>
    <w:p w14:paraId="0E12F3C8" w14:textId="0D34FD6B" w:rsidR="00CD3B45" w:rsidRPr="00FB0245" w:rsidRDefault="00CD3B45" w:rsidP="00CD3B45">
      <w:pPr>
        <w:pStyle w:val="Odstavecseseznamem"/>
        <w:numPr>
          <w:ilvl w:val="0"/>
          <w:numId w:val="18"/>
        </w:numPr>
        <w:jc w:val="both"/>
      </w:pPr>
      <w:r w:rsidRPr="00FB0245">
        <w:t>Žák při využívání mobilních zařízení nevyhledává pouze média (hry, videa aj.) s násilnou tématikou.</w:t>
      </w:r>
    </w:p>
    <w:p w14:paraId="44EAB3F5" w14:textId="1495E95B" w:rsidR="00CD3B45" w:rsidRPr="00FB0245" w:rsidRDefault="00CD3B45" w:rsidP="00CD3B45">
      <w:pPr>
        <w:jc w:val="both"/>
      </w:pPr>
    </w:p>
    <w:p w14:paraId="546077BE" w14:textId="77777777" w:rsidR="00CD3B45" w:rsidRPr="00FB0245" w:rsidRDefault="00CD3B45" w:rsidP="00CD3B45">
      <w:pPr>
        <w:jc w:val="both"/>
      </w:pPr>
    </w:p>
    <w:p w14:paraId="5625F58A" w14:textId="2DCAB3CC" w:rsidR="00CD3B45" w:rsidRPr="00FB0245" w:rsidRDefault="00CD3B45" w:rsidP="00CD3B45">
      <w:pPr>
        <w:jc w:val="both"/>
      </w:pPr>
      <w:r w:rsidRPr="00FB0245">
        <w:lastRenderedPageBreak/>
        <w:t>5. ročník:</w:t>
      </w:r>
    </w:p>
    <w:p w14:paraId="798EA0BC" w14:textId="77777777" w:rsidR="00CD3B45" w:rsidRPr="00FB0245" w:rsidRDefault="00CD3B45" w:rsidP="00CD3B45">
      <w:pPr>
        <w:pStyle w:val="Odstavecseseznamem"/>
        <w:numPr>
          <w:ilvl w:val="0"/>
          <w:numId w:val="19"/>
        </w:numPr>
        <w:jc w:val="both"/>
      </w:pPr>
      <w:r w:rsidRPr="00FB0245">
        <w:t xml:space="preserve">Žák je způsobilý aplikovat osvojené znalosti o vlivu drog na zdraví. </w:t>
      </w:r>
    </w:p>
    <w:p w14:paraId="4EB6527A" w14:textId="77777777" w:rsidR="00CD3B45" w:rsidRPr="00FB0245" w:rsidRDefault="00CD3B45" w:rsidP="00CD3B45">
      <w:pPr>
        <w:pStyle w:val="Odstavecseseznamem"/>
        <w:numPr>
          <w:ilvl w:val="0"/>
          <w:numId w:val="19"/>
        </w:numPr>
        <w:jc w:val="both"/>
      </w:pPr>
      <w:r w:rsidRPr="00FB0245">
        <w:t xml:space="preserve">Žák dokáže preferovat skupinu vrstevníků, kteří neinklinují k užívání návykových látek; je schopen vyhledávat takové formy zábavy a skupiny, které uspokojí potřebu vzrušení a nových zážitků, ale neinklinují k užívání drog. </w:t>
      </w:r>
    </w:p>
    <w:p w14:paraId="2CD65345" w14:textId="77777777" w:rsidR="00CD3B45" w:rsidRPr="00FB0245" w:rsidRDefault="00CD3B45" w:rsidP="00CD3B45">
      <w:pPr>
        <w:pStyle w:val="Odstavecseseznamem"/>
        <w:numPr>
          <w:ilvl w:val="0"/>
          <w:numId w:val="19"/>
        </w:numPr>
        <w:jc w:val="both"/>
      </w:pPr>
      <w:r w:rsidRPr="00FB0245">
        <w:t xml:space="preserve">Žák dokáže na modelových situacích aplikovat vztah mezi zvládáním stresu a prožívanou úzkostí a návykovými látkami. </w:t>
      </w:r>
    </w:p>
    <w:p w14:paraId="1786E9F9" w14:textId="402B3278" w:rsidR="00CD3B45" w:rsidRPr="00FB0245" w:rsidRDefault="00CD3B45" w:rsidP="00CD3B45">
      <w:pPr>
        <w:pStyle w:val="Odstavecseseznamem"/>
        <w:numPr>
          <w:ilvl w:val="0"/>
          <w:numId w:val="19"/>
        </w:numPr>
        <w:jc w:val="both"/>
      </w:pPr>
      <w:r w:rsidRPr="00FB0245">
        <w:t>Žák zvládá usměrnit projevy negativních emocí a dokáže používat konstruktivní postupy řešení problémů a sporů.</w:t>
      </w:r>
    </w:p>
    <w:p w14:paraId="2FD82EAE" w14:textId="77777777" w:rsidR="00CD3B45" w:rsidRPr="00FB0245" w:rsidRDefault="00CD3B45" w:rsidP="00CD3B45">
      <w:pPr>
        <w:pStyle w:val="Odstavecseseznamem"/>
        <w:numPr>
          <w:ilvl w:val="0"/>
          <w:numId w:val="19"/>
        </w:numPr>
        <w:jc w:val="both"/>
      </w:pPr>
      <w:r w:rsidRPr="00FB0245">
        <w:t xml:space="preserve">Žák je schopen aktivně odpočívat, zvládne se adaptovat na změny v prostředí a flexibilně řešit nové či obtížné situace. </w:t>
      </w:r>
    </w:p>
    <w:p w14:paraId="051EDAEA" w14:textId="77777777" w:rsidR="00CD3B45" w:rsidRPr="00FB0245" w:rsidRDefault="00CD3B45" w:rsidP="00CD3B45">
      <w:pPr>
        <w:pStyle w:val="Odstavecseseznamem"/>
        <w:numPr>
          <w:ilvl w:val="0"/>
          <w:numId w:val="19"/>
        </w:numPr>
        <w:jc w:val="both"/>
      </w:pPr>
      <w:r w:rsidRPr="00FB0245">
        <w:t>Žák je schopen vytvářet hodnotné osobní vztahy, dokáže být věrný ve vztahu k blízkému člověku, umí přijmout kompliment a zvládne se vyrovnat s urážkou a odmítnutím.</w:t>
      </w:r>
    </w:p>
    <w:p w14:paraId="000EE044" w14:textId="77777777" w:rsidR="00CD3B45" w:rsidRPr="00FB0245" w:rsidRDefault="00CD3B45" w:rsidP="00CD3B45">
      <w:pPr>
        <w:pStyle w:val="Odstavecseseznamem"/>
        <w:numPr>
          <w:ilvl w:val="0"/>
          <w:numId w:val="19"/>
        </w:numPr>
        <w:jc w:val="both"/>
      </w:pPr>
      <w:r w:rsidRPr="00FB0245">
        <w:t xml:space="preserve">Žák je schopen klidně mluvit o mezilidských vztazích a sexuálním chování, spolupracuje při výuce sexuální výchovy a klade otázky, které jej zajímají. </w:t>
      </w:r>
    </w:p>
    <w:p w14:paraId="010AD637" w14:textId="77777777" w:rsidR="00CD3B45" w:rsidRPr="00FB0245" w:rsidRDefault="00CD3B45" w:rsidP="00CD3B45">
      <w:pPr>
        <w:pStyle w:val="Odstavecseseznamem"/>
        <w:numPr>
          <w:ilvl w:val="0"/>
          <w:numId w:val="19"/>
        </w:numPr>
        <w:jc w:val="both"/>
      </w:pPr>
      <w:r w:rsidRPr="00FB0245">
        <w:t xml:space="preserve">Žák zná základní pojmy, pozitiva a negativa virtuálních drog, je si vědom pravidel pro užívání virtuálních drog a zná následky jejich porušování. </w:t>
      </w:r>
    </w:p>
    <w:p w14:paraId="543BF252" w14:textId="46F3F7B2" w:rsidR="00CD3B45" w:rsidRPr="00FB0245" w:rsidRDefault="00CD3B45" w:rsidP="00CD3B45">
      <w:pPr>
        <w:pStyle w:val="Odstavecseseznamem"/>
        <w:numPr>
          <w:ilvl w:val="0"/>
          <w:numId w:val="19"/>
        </w:numPr>
        <w:jc w:val="both"/>
      </w:pPr>
      <w:r w:rsidRPr="00FB0245">
        <w:t>Žák při využívání mobilních zařízení nevyhledává pouze média (hry, videa aj.) s násilnou tématikou.</w:t>
      </w:r>
    </w:p>
    <w:p w14:paraId="18724A6C" w14:textId="6EDE9039" w:rsidR="000918CB" w:rsidRPr="00FB0245" w:rsidRDefault="000918CB" w:rsidP="000918CB">
      <w:pPr>
        <w:jc w:val="both"/>
      </w:pPr>
    </w:p>
    <w:p w14:paraId="6B4FBDD6" w14:textId="4D050988" w:rsidR="000918CB" w:rsidRPr="00FB0245" w:rsidRDefault="000918CB" w:rsidP="000918CB">
      <w:pPr>
        <w:pStyle w:val="Nadpis2"/>
        <w:rPr>
          <w:color w:val="auto"/>
        </w:rPr>
      </w:pPr>
      <w:bookmarkStart w:id="18" w:name="_Toc225252250"/>
      <w:r w:rsidRPr="00FB0245">
        <w:rPr>
          <w:color w:val="auto"/>
        </w:rPr>
        <w:t>2. Prevence šikany, agresivního chování, projevů xenofobie, rasismu a antisemitismu</w:t>
      </w:r>
      <w:bookmarkEnd w:id="18"/>
    </w:p>
    <w:p w14:paraId="554B9513" w14:textId="05A7E151" w:rsidR="000918CB" w:rsidRPr="00FB0245" w:rsidRDefault="000918CB" w:rsidP="000918CB">
      <w:r w:rsidRPr="00FB0245">
        <w:t>Prevence je realizována napříč všemi ročníky.</w:t>
      </w:r>
    </w:p>
    <w:p w14:paraId="42B37264" w14:textId="27A8415F" w:rsidR="000918CB" w:rsidRPr="00FB0245" w:rsidRDefault="000918CB" w:rsidP="000918CB">
      <w:pPr>
        <w:pStyle w:val="Nadpis3"/>
        <w:jc w:val="both"/>
        <w:rPr>
          <w:color w:val="auto"/>
        </w:rPr>
      </w:pPr>
      <w:bookmarkStart w:id="19" w:name="_Toc225252251"/>
      <w:r w:rsidRPr="00FB0245">
        <w:rPr>
          <w:color w:val="auto"/>
        </w:rPr>
        <w:t>Cíle:</w:t>
      </w:r>
      <w:bookmarkEnd w:id="19"/>
    </w:p>
    <w:p w14:paraId="7F25FA1C" w14:textId="77777777" w:rsidR="000918CB" w:rsidRPr="00FB0245" w:rsidRDefault="000918CB" w:rsidP="000918CB">
      <w:pPr>
        <w:pStyle w:val="Odstavecseseznamem"/>
        <w:numPr>
          <w:ilvl w:val="0"/>
          <w:numId w:val="20"/>
        </w:numPr>
        <w:jc w:val="both"/>
      </w:pPr>
      <w:r w:rsidRPr="00FB0245">
        <w:t>Podporovat solidaritu, toleranci a vědomí sounáležitosti.</w:t>
      </w:r>
    </w:p>
    <w:p w14:paraId="456CA8EB" w14:textId="77777777" w:rsidR="000918CB" w:rsidRPr="00FB0245" w:rsidRDefault="000918CB" w:rsidP="000918CB">
      <w:pPr>
        <w:pStyle w:val="Odstavecseseznamem"/>
        <w:numPr>
          <w:ilvl w:val="0"/>
          <w:numId w:val="20"/>
        </w:numPr>
        <w:jc w:val="both"/>
      </w:pPr>
      <w:r w:rsidRPr="00FB0245">
        <w:t xml:space="preserve">Podporovat a vytvářet podmínky pro zapojení všech žáků do aktivit třídy a školy. </w:t>
      </w:r>
    </w:p>
    <w:p w14:paraId="4ED5FBAC" w14:textId="77777777" w:rsidR="000918CB" w:rsidRPr="00FB0245" w:rsidRDefault="000918CB" w:rsidP="000918CB">
      <w:pPr>
        <w:pStyle w:val="Odstavecseseznamem"/>
        <w:numPr>
          <w:ilvl w:val="0"/>
          <w:numId w:val="20"/>
        </w:numPr>
        <w:jc w:val="both"/>
      </w:pPr>
      <w:r w:rsidRPr="00FB0245">
        <w:t xml:space="preserve">Uplatňovat spolupráci mezi žáky a tím rozvíjet jejich vzájemný respekt. </w:t>
      </w:r>
    </w:p>
    <w:p w14:paraId="30F87924" w14:textId="77777777" w:rsidR="000918CB" w:rsidRPr="00FB0245" w:rsidRDefault="000918CB" w:rsidP="000918CB">
      <w:pPr>
        <w:pStyle w:val="Odstavecseseznamem"/>
        <w:numPr>
          <w:ilvl w:val="0"/>
          <w:numId w:val="20"/>
        </w:numPr>
        <w:jc w:val="both"/>
      </w:pPr>
      <w:r w:rsidRPr="00FB0245">
        <w:t xml:space="preserve">Vyvracet případné předsudky. </w:t>
      </w:r>
    </w:p>
    <w:p w14:paraId="49B2640E" w14:textId="77777777" w:rsidR="000918CB" w:rsidRPr="00FB0245" w:rsidRDefault="000918CB" w:rsidP="000918CB">
      <w:pPr>
        <w:pStyle w:val="Odstavecseseznamem"/>
        <w:numPr>
          <w:ilvl w:val="0"/>
          <w:numId w:val="20"/>
        </w:numPr>
        <w:jc w:val="both"/>
      </w:pPr>
      <w:r w:rsidRPr="00FB0245">
        <w:t>Posilovat a rozvíjet zdravé vrstevnické vztahy zejména prostřednictvím třídních učitelů v rámci jednotlivých tříd a vychovatelkou v prostředí školní družiny. o</w:t>
      </w:r>
    </w:p>
    <w:p w14:paraId="189B0237" w14:textId="77777777" w:rsidR="000918CB" w:rsidRPr="00FB0245" w:rsidRDefault="000918CB" w:rsidP="000918CB">
      <w:pPr>
        <w:pStyle w:val="Odstavecseseznamem"/>
        <w:numPr>
          <w:ilvl w:val="0"/>
          <w:numId w:val="20"/>
        </w:numPr>
        <w:jc w:val="both"/>
      </w:pPr>
      <w:r w:rsidRPr="00FB0245">
        <w:t xml:space="preserve">Realizovat pravidelné třídnické hodiny. </w:t>
      </w:r>
    </w:p>
    <w:p w14:paraId="32A5593D" w14:textId="77777777" w:rsidR="000918CB" w:rsidRPr="00FB0245" w:rsidRDefault="000918CB" w:rsidP="000918CB">
      <w:pPr>
        <w:pStyle w:val="Odstavecseseznamem"/>
        <w:numPr>
          <w:ilvl w:val="0"/>
          <w:numId w:val="20"/>
        </w:numPr>
        <w:jc w:val="both"/>
      </w:pPr>
      <w:r w:rsidRPr="00FB0245">
        <w:t>Zajistit bezpečnost žáků ve školní budově, případně ve venkovním areálu školy (během vyučování, o přestávkách).</w:t>
      </w:r>
    </w:p>
    <w:p w14:paraId="7CE09706" w14:textId="6F2FA7BE" w:rsidR="000918CB" w:rsidRPr="00FB0245" w:rsidRDefault="000918CB" w:rsidP="000918CB">
      <w:pPr>
        <w:pStyle w:val="Odstavecseseznamem"/>
        <w:numPr>
          <w:ilvl w:val="0"/>
          <w:numId w:val="20"/>
        </w:numPr>
        <w:jc w:val="both"/>
      </w:pPr>
      <w:r w:rsidRPr="00FB0245">
        <w:t>Při rozpoznání šikany postupovat dle metodického doporučení MŠMT.</w:t>
      </w:r>
    </w:p>
    <w:p w14:paraId="124327AD" w14:textId="72137BEB" w:rsidR="000918CB" w:rsidRPr="00FB0245" w:rsidRDefault="000918CB" w:rsidP="000918CB">
      <w:pPr>
        <w:jc w:val="both"/>
      </w:pPr>
    </w:p>
    <w:p w14:paraId="09F25866" w14:textId="77777777" w:rsidR="000918CB" w:rsidRPr="00FB0245" w:rsidRDefault="000918CB" w:rsidP="000918CB">
      <w:pPr>
        <w:pStyle w:val="Nadpis3"/>
        <w:jc w:val="both"/>
        <w:rPr>
          <w:color w:val="auto"/>
        </w:rPr>
      </w:pPr>
      <w:bookmarkStart w:id="20" w:name="_Toc225252252"/>
      <w:r w:rsidRPr="00FB0245">
        <w:rPr>
          <w:color w:val="auto"/>
        </w:rPr>
        <w:t>Ukazatele úspěšnosti z hlediska osvojených kompetencí:</w:t>
      </w:r>
      <w:bookmarkEnd w:id="20"/>
    </w:p>
    <w:p w14:paraId="7085DEC7" w14:textId="2487DF12" w:rsidR="000918CB" w:rsidRPr="00FB0245" w:rsidRDefault="000918CB" w:rsidP="000918CB">
      <w:r w:rsidRPr="00FB0245">
        <w:t>1. a 2. ročník:</w:t>
      </w:r>
    </w:p>
    <w:p w14:paraId="082C8065" w14:textId="77777777" w:rsidR="000918CB" w:rsidRPr="00FB0245" w:rsidRDefault="000918CB" w:rsidP="000918CB">
      <w:pPr>
        <w:pStyle w:val="Odstavecseseznamem"/>
        <w:numPr>
          <w:ilvl w:val="0"/>
          <w:numId w:val="23"/>
        </w:numPr>
      </w:pPr>
      <w:r w:rsidRPr="00FB0245">
        <w:t xml:space="preserve">Žák je schopen aplikovat znalosti a dovednosti v chování ke spolužákům (nepoškozuje spolužákům osobní věci a školní pomůcky, nemá potěšení z bolesti druhých aj.) </w:t>
      </w:r>
    </w:p>
    <w:p w14:paraId="753826D8" w14:textId="77777777" w:rsidR="000918CB" w:rsidRPr="00FB0245" w:rsidRDefault="000918CB" w:rsidP="000918CB">
      <w:pPr>
        <w:pStyle w:val="Odstavecseseznamem"/>
        <w:numPr>
          <w:ilvl w:val="0"/>
          <w:numId w:val="23"/>
        </w:numPr>
      </w:pPr>
      <w:r w:rsidRPr="00FB0245">
        <w:t>Žák je schopen přiznat své chyby z nedbalosti.</w:t>
      </w:r>
    </w:p>
    <w:p w14:paraId="0B857EF9" w14:textId="06371479" w:rsidR="000918CB" w:rsidRPr="00FB0245" w:rsidRDefault="000918CB" w:rsidP="000918CB">
      <w:pPr>
        <w:pStyle w:val="Odstavecseseznamem"/>
        <w:numPr>
          <w:ilvl w:val="0"/>
          <w:numId w:val="23"/>
        </w:numPr>
      </w:pPr>
      <w:r w:rsidRPr="00FB0245">
        <w:t>Žák dokáže ovládat své chování (nechová se hlučně, vulgárně).</w:t>
      </w:r>
    </w:p>
    <w:p w14:paraId="6AB7F342" w14:textId="77777777" w:rsidR="000918CB" w:rsidRPr="00FB0245" w:rsidRDefault="000918CB" w:rsidP="000918CB"/>
    <w:p w14:paraId="77FBB63B" w14:textId="7728C50C" w:rsidR="00CD3B45" w:rsidRPr="00FB0245" w:rsidRDefault="000918CB" w:rsidP="00CD3B45">
      <w:r w:rsidRPr="00FB0245">
        <w:lastRenderedPageBreak/>
        <w:t>3. a 4. ročník:</w:t>
      </w:r>
    </w:p>
    <w:p w14:paraId="40DB7101" w14:textId="77777777" w:rsidR="000918CB" w:rsidRPr="00FB0245" w:rsidRDefault="000918CB" w:rsidP="000918CB">
      <w:pPr>
        <w:pStyle w:val="Odstavecseseznamem"/>
        <w:numPr>
          <w:ilvl w:val="0"/>
          <w:numId w:val="24"/>
        </w:numPr>
        <w:jc w:val="both"/>
      </w:pPr>
      <w:r w:rsidRPr="00FB0245">
        <w:t>Žák je schopen aplikovat znalosti, postoje a dovednosti ve vztahu k dodržování školního řádu i etických pravidel.</w:t>
      </w:r>
    </w:p>
    <w:p w14:paraId="7843EDC7" w14:textId="77777777" w:rsidR="000918CB" w:rsidRPr="00FB0245" w:rsidRDefault="000918CB" w:rsidP="000918CB">
      <w:pPr>
        <w:pStyle w:val="Odstavecseseznamem"/>
        <w:numPr>
          <w:ilvl w:val="0"/>
          <w:numId w:val="24"/>
        </w:numPr>
        <w:jc w:val="both"/>
      </w:pPr>
      <w:r w:rsidRPr="00FB0245">
        <w:t xml:space="preserve">Žák dokáže respektovat práva a autonomii svých spolužáků. </w:t>
      </w:r>
    </w:p>
    <w:p w14:paraId="115B1587" w14:textId="77777777" w:rsidR="000918CB" w:rsidRPr="00FB0245" w:rsidRDefault="000918CB" w:rsidP="000918CB">
      <w:pPr>
        <w:pStyle w:val="Odstavecseseznamem"/>
        <w:numPr>
          <w:ilvl w:val="0"/>
          <w:numId w:val="24"/>
        </w:numPr>
        <w:jc w:val="both"/>
      </w:pPr>
      <w:r w:rsidRPr="00FB0245">
        <w:t xml:space="preserve">Žák zvládne pracovat s úzkostí a nervozitou. </w:t>
      </w:r>
    </w:p>
    <w:p w14:paraId="7EB6DDDB" w14:textId="77777777" w:rsidR="000918CB" w:rsidRPr="00FB0245" w:rsidRDefault="000918CB" w:rsidP="000918CB">
      <w:pPr>
        <w:pStyle w:val="Odstavecseseznamem"/>
        <w:numPr>
          <w:ilvl w:val="0"/>
          <w:numId w:val="24"/>
        </w:numPr>
        <w:jc w:val="both"/>
      </w:pPr>
      <w:r w:rsidRPr="00FB0245">
        <w:t>Žák aplikuje osvojené znalosti a dovednosti v chování ke svým spolužákům (nemá potřebu je ponižovat, obviňovat, utlačovat či překračovat osobní hranice) a řešit konflikty jinak než útokem či odplatou.</w:t>
      </w:r>
    </w:p>
    <w:p w14:paraId="721C47AE" w14:textId="2B6EA71F" w:rsidR="000918CB" w:rsidRPr="00FB0245" w:rsidRDefault="000918CB" w:rsidP="000918CB">
      <w:pPr>
        <w:pStyle w:val="Odstavecseseznamem"/>
        <w:numPr>
          <w:ilvl w:val="0"/>
          <w:numId w:val="24"/>
        </w:numPr>
        <w:jc w:val="both"/>
      </w:pPr>
      <w:r w:rsidRPr="00FB0245">
        <w:t>Žák dokáže usměrnit projevy svých negativních emocí a udržet afekty pod kontrolou.</w:t>
      </w:r>
    </w:p>
    <w:p w14:paraId="4F0E10B3" w14:textId="0171D06E" w:rsidR="000918CB" w:rsidRPr="00FB0245" w:rsidRDefault="000918CB" w:rsidP="000918CB">
      <w:pPr>
        <w:jc w:val="both"/>
      </w:pPr>
    </w:p>
    <w:p w14:paraId="0655AA9C" w14:textId="3A561CFC" w:rsidR="000918CB" w:rsidRPr="00FB0245" w:rsidRDefault="000918CB" w:rsidP="000918CB">
      <w:pPr>
        <w:jc w:val="both"/>
      </w:pPr>
      <w:r w:rsidRPr="00FB0245">
        <w:t>5. ročník:</w:t>
      </w:r>
    </w:p>
    <w:p w14:paraId="08578A10" w14:textId="77777777" w:rsidR="000918CB" w:rsidRPr="00FB0245" w:rsidRDefault="000918CB" w:rsidP="000918CB">
      <w:pPr>
        <w:pStyle w:val="Odstavecseseznamem"/>
        <w:numPr>
          <w:ilvl w:val="0"/>
          <w:numId w:val="25"/>
        </w:numPr>
        <w:jc w:val="both"/>
      </w:pPr>
      <w:r w:rsidRPr="00FB0245">
        <w:t xml:space="preserve">Žák má osvojeny znalosti, postoje, hodnoty a dovednosti ve vztahu k sobě, druhým lidem i majetku (není členem dětských gangů, nepřistoupí na neadekvátní požadavky od skupiny vrstevníků, nevykazuje projevy vandalismu aj.). </w:t>
      </w:r>
    </w:p>
    <w:p w14:paraId="032B79A0" w14:textId="77777777" w:rsidR="000918CB" w:rsidRPr="00FB0245" w:rsidRDefault="000918CB" w:rsidP="000918CB">
      <w:pPr>
        <w:pStyle w:val="Odstavecseseznamem"/>
        <w:numPr>
          <w:ilvl w:val="0"/>
          <w:numId w:val="25"/>
        </w:numPr>
        <w:jc w:val="both"/>
      </w:pPr>
      <w:r w:rsidRPr="00FB0245">
        <w:t xml:space="preserve">Žák je schopen rozpoznat projevy šikany u sebe i ve třídním kolektivu. </w:t>
      </w:r>
    </w:p>
    <w:p w14:paraId="603F2BD9" w14:textId="77777777" w:rsidR="000918CB" w:rsidRPr="00FB0245" w:rsidRDefault="000918CB" w:rsidP="000918CB">
      <w:pPr>
        <w:pStyle w:val="Odstavecseseznamem"/>
        <w:numPr>
          <w:ilvl w:val="0"/>
          <w:numId w:val="25"/>
        </w:numPr>
        <w:jc w:val="both"/>
      </w:pPr>
      <w:r w:rsidRPr="00FB0245">
        <w:t xml:space="preserve">Žák je způsobilý odolat psychické manipulaci, zvládne vyjednávat o kompromisu a řešení sporu. </w:t>
      </w:r>
    </w:p>
    <w:p w14:paraId="6292B0F5" w14:textId="77777777" w:rsidR="000918CB" w:rsidRPr="00FB0245" w:rsidRDefault="000918CB" w:rsidP="000918CB">
      <w:pPr>
        <w:pStyle w:val="Odstavecseseznamem"/>
        <w:numPr>
          <w:ilvl w:val="0"/>
          <w:numId w:val="25"/>
        </w:numPr>
        <w:jc w:val="both"/>
      </w:pPr>
      <w:r w:rsidRPr="00FB0245">
        <w:t xml:space="preserve">Žák dokáže komunikovat o problémech, vyjadřovat své emoce kultivovaným způsobem a respektovat práva a potřeby jiných lidí. </w:t>
      </w:r>
    </w:p>
    <w:p w14:paraId="14A2CCC3" w14:textId="7A9C8B23" w:rsidR="000918CB" w:rsidRPr="00FB0245" w:rsidRDefault="000918CB" w:rsidP="000918CB">
      <w:pPr>
        <w:pStyle w:val="Odstavecseseznamem"/>
        <w:numPr>
          <w:ilvl w:val="0"/>
          <w:numId w:val="25"/>
        </w:numPr>
        <w:jc w:val="both"/>
      </w:pPr>
      <w:r w:rsidRPr="00FB0245">
        <w:t>Žák aktivně spolupracuje při případném vyšetřování šikany ve třídním kolektivu (nezatajuje informace, není ochotný krýt agresora či vinit oběť aj.).</w:t>
      </w:r>
    </w:p>
    <w:p w14:paraId="5AECF885" w14:textId="309B7F7F" w:rsidR="00C92409" w:rsidRPr="00FB0245" w:rsidRDefault="00C92409" w:rsidP="00690283">
      <w:pPr>
        <w:pStyle w:val="NadpisSP"/>
        <w:jc w:val="both"/>
      </w:pPr>
    </w:p>
    <w:p w14:paraId="5876F278" w14:textId="3AAC6B02" w:rsidR="000918CB" w:rsidRPr="00FB0245" w:rsidRDefault="000918CB" w:rsidP="000918CB">
      <w:pPr>
        <w:pStyle w:val="Nadpis2"/>
        <w:rPr>
          <w:color w:val="auto"/>
        </w:rPr>
      </w:pPr>
      <w:bookmarkStart w:id="21" w:name="_Toc225252253"/>
      <w:r w:rsidRPr="00FB0245">
        <w:rPr>
          <w:color w:val="auto"/>
        </w:rPr>
        <w:t>3. Prevence záškoláctví</w:t>
      </w:r>
      <w:bookmarkEnd w:id="21"/>
    </w:p>
    <w:p w14:paraId="356F3547" w14:textId="633C3E38" w:rsidR="000918CB" w:rsidRPr="00FB0245" w:rsidRDefault="000918CB" w:rsidP="000918CB">
      <w:r w:rsidRPr="00FB0245">
        <w:t>Prevence je realizována napříč všemi ročníky.</w:t>
      </w:r>
    </w:p>
    <w:p w14:paraId="192BD0B3" w14:textId="40F21B26" w:rsidR="000918CB" w:rsidRPr="00FB0245" w:rsidRDefault="000918CB" w:rsidP="000918CB"/>
    <w:p w14:paraId="12D21A62" w14:textId="77777777" w:rsidR="000918CB" w:rsidRPr="00FB0245" w:rsidRDefault="000918CB" w:rsidP="000918CB">
      <w:pPr>
        <w:pStyle w:val="Nadpis3"/>
        <w:jc w:val="both"/>
        <w:rPr>
          <w:color w:val="auto"/>
        </w:rPr>
      </w:pPr>
      <w:bookmarkStart w:id="22" w:name="_Toc225252254"/>
      <w:r w:rsidRPr="00FB0245">
        <w:rPr>
          <w:color w:val="auto"/>
        </w:rPr>
        <w:t>Cíle:</w:t>
      </w:r>
      <w:bookmarkEnd w:id="22"/>
    </w:p>
    <w:p w14:paraId="7AD77638" w14:textId="77777777" w:rsidR="004A1308" w:rsidRPr="00FB0245" w:rsidRDefault="004A1308" w:rsidP="004A1308">
      <w:pPr>
        <w:pStyle w:val="Odstavecseseznamem"/>
        <w:numPr>
          <w:ilvl w:val="0"/>
          <w:numId w:val="27"/>
        </w:numPr>
        <w:jc w:val="both"/>
      </w:pPr>
      <w:r w:rsidRPr="00FB0245">
        <w:t xml:space="preserve">Udržet nízký počet absencí a nadále také nulový počet neomluvených absencí u žáků ZŠ. </w:t>
      </w:r>
    </w:p>
    <w:p w14:paraId="23085C85" w14:textId="2B5CA563" w:rsidR="000918CB" w:rsidRPr="00FB0245" w:rsidRDefault="004A1308" w:rsidP="004A1308">
      <w:pPr>
        <w:pStyle w:val="Odstavecseseznamem"/>
        <w:numPr>
          <w:ilvl w:val="0"/>
          <w:numId w:val="27"/>
        </w:numPr>
        <w:jc w:val="both"/>
      </w:pPr>
      <w:r w:rsidRPr="00FB0245">
        <w:t>V případě potřeby v rámci platné legislativy navázat spolupráci s dalšími subjekty (OSPOD, PČR, aj.)</w:t>
      </w:r>
    </w:p>
    <w:p w14:paraId="1C4196B1" w14:textId="0BF7C797" w:rsidR="004A1308" w:rsidRPr="00FB0245" w:rsidRDefault="004A1308" w:rsidP="004A1308">
      <w:pPr>
        <w:jc w:val="both"/>
      </w:pPr>
    </w:p>
    <w:p w14:paraId="0CA43335" w14:textId="77777777" w:rsidR="004A1308" w:rsidRPr="00FB0245" w:rsidRDefault="004A1308" w:rsidP="004A1308">
      <w:pPr>
        <w:pStyle w:val="Nadpis3"/>
        <w:jc w:val="both"/>
        <w:rPr>
          <w:color w:val="auto"/>
        </w:rPr>
      </w:pPr>
      <w:bookmarkStart w:id="23" w:name="_Toc225252255"/>
      <w:r w:rsidRPr="00FB0245">
        <w:rPr>
          <w:color w:val="auto"/>
        </w:rPr>
        <w:t>Ukazatele úspěšnosti z hlediska osvojených kompetencí:</w:t>
      </w:r>
      <w:bookmarkEnd w:id="23"/>
    </w:p>
    <w:p w14:paraId="124D23B7" w14:textId="6C46CE22" w:rsidR="004A1308" w:rsidRPr="00FB0245" w:rsidRDefault="004A1308" w:rsidP="004A1308">
      <w:r w:rsidRPr="00FB0245">
        <w:t>1. a 2. ročník:</w:t>
      </w:r>
    </w:p>
    <w:p w14:paraId="6DC29A27" w14:textId="77777777" w:rsidR="004A1308" w:rsidRPr="00FB0245" w:rsidRDefault="004A1308" w:rsidP="004A1308">
      <w:pPr>
        <w:pStyle w:val="Odstavecseseznamem"/>
        <w:numPr>
          <w:ilvl w:val="0"/>
          <w:numId w:val="28"/>
        </w:numPr>
        <w:jc w:val="both"/>
      </w:pPr>
      <w:r w:rsidRPr="00FB0245">
        <w:t>Žák má jasně profilované postoje ke školnímu řádu a dodržuje školní docházku.</w:t>
      </w:r>
    </w:p>
    <w:p w14:paraId="735EECFA" w14:textId="5DA0AB20" w:rsidR="004A1308" w:rsidRPr="00FB0245" w:rsidRDefault="004A1308" w:rsidP="004A1308">
      <w:pPr>
        <w:pStyle w:val="Odstavecseseznamem"/>
        <w:numPr>
          <w:ilvl w:val="0"/>
          <w:numId w:val="28"/>
        </w:numPr>
        <w:jc w:val="both"/>
      </w:pPr>
      <w:r w:rsidRPr="00FB0245">
        <w:t xml:space="preserve"> Žák je schopen svěřit se svému učiteli v případě potíží s výukou a spolužáky.</w:t>
      </w:r>
    </w:p>
    <w:p w14:paraId="77D1C642" w14:textId="3BF9C6B9" w:rsidR="004A1308" w:rsidRPr="00FB0245" w:rsidRDefault="004A1308" w:rsidP="004A1308">
      <w:pPr>
        <w:jc w:val="both"/>
      </w:pPr>
    </w:p>
    <w:p w14:paraId="78497009" w14:textId="345BF864" w:rsidR="004A1308" w:rsidRPr="00FB0245" w:rsidRDefault="004A1308" w:rsidP="004A1308">
      <w:pPr>
        <w:jc w:val="both"/>
      </w:pPr>
    </w:p>
    <w:p w14:paraId="4754D631" w14:textId="1CA9E2AE" w:rsidR="004A1308" w:rsidRPr="00FB0245" w:rsidRDefault="004A1308" w:rsidP="004A1308">
      <w:pPr>
        <w:jc w:val="both"/>
      </w:pPr>
    </w:p>
    <w:p w14:paraId="3C69EEA0" w14:textId="454EB2E7" w:rsidR="004A1308" w:rsidRPr="00FB0245" w:rsidRDefault="004A1308" w:rsidP="004A1308">
      <w:pPr>
        <w:jc w:val="both"/>
      </w:pPr>
      <w:r w:rsidRPr="00FB0245">
        <w:lastRenderedPageBreak/>
        <w:t>3., 4. a 5. ročník:</w:t>
      </w:r>
    </w:p>
    <w:p w14:paraId="488367B6" w14:textId="77777777" w:rsidR="004A1308" w:rsidRPr="00FB0245" w:rsidRDefault="004A1308" w:rsidP="004A1308">
      <w:pPr>
        <w:pStyle w:val="Odstavecseseznamem"/>
        <w:numPr>
          <w:ilvl w:val="0"/>
          <w:numId w:val="29"/>
        </w:numPr>
        <w:jc w:val="both"/>
      </w:pPr>
      <w:r w:rsidRPr="00FB0245">
        <w:t xml:space="preserve">Žák je schopen respektovat školní řád. </w:t>
      </w:r>
    </w:p>
    <w:p w14:paraId="59D0A7A8" w14:textId="77777777" w:rsidR="004A1308" w:rsidRPr="00FB0245" w:rsidRDefault="004A1308" w:rsidP="004A1308">
      <w:pPr>
        <w:pStyle w:val="Odstavecseseznamem"/>
        <w:numPr>
          <w:ilvl w:val="0"/>
          <w:numId w:val="29"/>
        </w:numPr>
        <w:jc w:val="both"/>
      </w:pPr>
      <w:r w:rsidRPr="00FB0245">
        <w:t>Žák má jasně profilované kladné postoje ke vzdělávání a systému školní výuky.</w:t>
      </w:r>
    </w:p>
    <w:p w14:paraId="066EC980" w14:textId="77777777" w:rsidR="004A1308" w:rsidRPr="00FB0245" w:rsidRDefault="004A1308" w:rsidP="004A1308">
      <w:pPr>
        <w:pStyle w:val="Odstavecseseznamem"/>
        <w:numPr>
          <w:ilvl w:val="0"/>
          <w:numId w:val="29"/>
        </w:numPr>
        <w:jc w:val="both"/>
      </w:pPr>
      <w:r w:rsidRPr="00FB0245">
        <w:t xml:space="preserve">Žák zvládá dodržovat termíny plnění školních povinností. </w:t>
      </w:r>
    </w:p>
    <w:p w14:paraId="562383A5" w14:textId="77777777" w:rsidR="004A1308" w:rsidRPr="00FB0245" w:rsidRDefault="004A1308" w:rsidP="004A1308">
      <w:pPr>
        <w:pStyle w:val="Odstavecseseznamem"/>
        <w:numPr>
          <w:ilvl w:val="0"/>
          <w:numId w:val="29"/>
        </w:numPr>
        <w:jc w:val="both"/>
      </w:pPr>
      <w:r w:rsidRPr="00FB0245">
        <w:t xml:space="preserve">Žák je schopen pomoci spolužákovi s učením (vysvětlit danou látku, pomoci s doučováním aj.) </w:t>
      </w:r>
    </w:p>
    <w:p w14:paraId="77322128" w14:textId="23F0F8AC" w:rsidR="004A1308" w:rsidRPr="00FB0245" w:rsidRDefault="004A1308" w:rsidP="004A1308">
      <w:pPr>
        <w:pStyle w:val="Odstavecseseznamem"/>
        <w:numPr>
          <w:ilvl w:val="0"/>
          <w:numId w:val="29"/>
        </w:numPr>
        <w:jc w:val="both"/>
      </w:pPr>
      <w:r w:rsidRPr="00FB0245">
        <w:t>Žák aplikuje osvojené znalosti a dovednosti ve vztahu k omlouvání absence a dodržování školní docházky (nefalšuje omluvenky, dodává je včas třídnímu učiteli, nepředstírá zdravotní potíže aj.)</w:t>
      </w:r>
    </w:p>
    <w:p w14:paraId="6E80AB49" w14:textId="7FC72ECF" w:rsidR="004A1308" w:rsidRPr="00FB0245" w:rsidRDefault="004A1308" w:rsidP="004A1308">
      <w:pPr>
        <w:jc w:val="both"/>
      </w:pPr>
    </w:p>
    <w:p w14:paraId="175BAB25" w14:textId="35C49CC7" w:rsidR="004A1308" w:rsidRPr="00FB0245" w:rsidRDefault="004A1308" w:rsidP="004A1308">
      <w:pPr>
        <w:pStyle w:val="Nadpis2"/>
        <w:rPr>
          <w:color w:val="auto"/>
        </w:rPr>
      </w:pPr>
      <w:bookmarkStart w:id="24" w:name="_Toc225252256"/>
      <w:r w:rsidRPr="00FB0245">
        <w:rPr>
          <w:color w:val="auto"/>
        </w:rPr>
        <w:t>4. Prevence zaměřená na zdravý životní styl, poruchy příjmu potravy, ekologii</w:t>
      </w:r>
      <w:bookmarkEnd w:id="24"/>
    </w:p>
    <w:p w14:paraId="52BF525D" w14:textId="121E9C1A" w:rsidR="004A1308" w:rsidRPr="00FB0245" w:rsidRDefault="004A1308" w:rsidP="004A1308">
      <w:r w:rsidRPr="00FB0245">
        <w:t>Prevence v oblasti zdravého životního stylu je a ekologii je zaměřena napříč všemi ročníky, prevence poruchy příjmu potravy je zaměřena na žáky 3. – 5. ročníku.</w:t>
      </w:r>
    </w:p>
    <w:p w14:paraId="3B57467F" w14:textId="1E3840B1" w:rsidR="004A1308" w:rsidRPr="00FB0245" w:rsidRDefault="004A1308" w:rsidP="004A1308"/>
    <w:p w14:paraId="18927066" w14:textId="77777777" w:rsidR="004A1308" w:rsidRPr="00FB0245" w:rsidRDefault="004A1308" w:rsidP="004A1308">
      <w:pPr>
        <w:pStyle w:val="Nadpis3"/>
        <w:jc w:val="both"/>
        <w:rPr>
          <w:color w:val="auto"/>
        </w:rPr>
      </w:pPr>
      <w:bookmarkStart w:id="25" w:name="_Toc225252257"/>
      <w:r w:rsidRPr="00FB0245">
        <w:rPr>
          <w:color w:val="auto"/>
        </w:rPr>
        <w:t>Cíle:</w:t>
      </w:r>
      <w:bookmarkEnd w:id="25"/>
    </w:p>
    <w:p w14:paraId="1E7E4BAA" w14:textId="77777777" w:rsidR="004A1308" w:rsidRPr="00FB0245" w:rsidRDefault="004A1308" w:rsidP="00EA1134">
      <w:pPr>
        <w:pStyle w:val="Odstavecseseznamem"/>
        <w:numPr>
          <w:ilvl w:val="0"/>
          <w:numId w:val="30"/>
        </w:numPr>
        <w:jc w:val="both"/>
      </w:pPr>
      <w:r w:rsidRPr="00FB0245">
        <w:t xml:space="preserve">Podporovat u žáků zdravý životní styl (životospráva, duševní zdraví, denní režim, …) </w:t>
      </w:r>
    </w:p>
    <w:p w14:paraId="26536D29" w14:textId="77777777" w:rsidR="004A1308" w:rsidRPr="00FB0245" w:rsidRDefault="004A1308" w:rsidP="00EA1134">
      <w:pPr>
        <w:pStyle w:val="Odstavecseseznamem"/>
        <w:numPr>
          <w:ilvl w:val="0"/>
          <w:numId w:val="30"/>
        </w:numPr>
        <w:jc w:val="both"/>
      </w:pPr>
      <w:r w:rsidRPr="00FB0245">
        <w:t>Upevňovat a rozvíjet u žáků kladný vztah ke svému tělu a tím předcházet rizikům vzniku poruch příjmu potravy.</w:t>
      </w:r>
    </w:p>
    <w:p w14:paraId="301DB1CA" w14:textId="77777777" w:rsidR="004A1308" w:rsidRPr="00FB0245" w:rsidRDefault="004A1308" w:rsidP="00EA1134">
      <w:pPr>
        <w:pStyle w:val="Odstavecseseznamem"/>
        <w:numPr>
          <w:ilvl w:val="0"/>
          <w:numId w:val="30"/>
        </w:numPr>
        <w:jc w:val="both"/>
      </w:pPr>
      <w:r w:rsidRPr="00FB0245">
        <w:t xml:space="preserve">Podporovat zdravé sebevědomí žáků a citlivě přistupovat k jejich problémům. </w:t>
      </w:r>
    </w:p>
    <w:p w14:paraId="08B3FB49" w14:textId="77777777" w:rsidR="004A1308" w:rsidRPr="00FB0245" w:rsidRDefault="004A1308" w:rsidP="00EA1134">
      <w:pPr>
        <w:pStyle w:val="Odstavecseseznamem"/>
        <w:numPr>
          <w:ilvl w:val="0"/>
          <w:numId w:val="30"/>
        </w:numPr>
        <w:jc w:val="both"/>
      </w:pPr>
      <w:r w:rsidRPr="00FB0245">
        <w:t xml:space="preserve">Upevňovat a rozvíjet u žáků kladný vztah k životnímu prostředí. </w:t>
      </w:r>
    </w:p>
    <w:p w14:paraId="001BF9C1" w14:textId="77777777" w:rsidR="004A1308" w:rsidRPr="00FB0245" w:rsidRDefault="004A1308" w:rsidP="00EA1134">
      <w:pPr>
        <w:pStyle w:val="Odstavecseseznamem"/>
        <w:numPr>
          <w:ilvl w:val="0"/>
          <w:numId w:val="30"/>
        </w:numPr>
        <w:jc w:val="both"/>
      </w:pPr>
      <w:r w:rsidRPr="00FB0245">
        <w:t xml:space="preserve">Předcházet negativním vlivům médií a reklamy. </w:t>
      </w:r>
    </w:p>
    <w:p w14:paraId="6F1695DF" w14:textId="4C4911E4" w:rsidR="004A1308" w:rsidRPr="00FB0245" w:rsidRDefault="004A1308" w:rsidP="00EA1134">
      <w:pPr>
        <w:pStyle w:val="Odstavecseseznamem"/>
        <w:numPr>
          <w:ilvl w:val="0"/>
          <w:numId w:val="30"/>
        </w:numPr>
        <w:jc w:val="both"/>
      </w:pPr>
      <w:r w:rsidRPr="00FB0245">
        <w:t>Předcházet rizikům sexuálního zneužívání.</w:t>
      </w:r>
    </w:p>
    <w:p w14:paraId="2A403B30" w14:textId="62475398" w:rsidR="004A1308" w:rsidRPr="00FB0245" w:rsidRDefault="004A1308" w:rsidP="00EA1134">
      <w:pPr>
        <w:jc w:val="both"/>
      </w:pPr>
    </w:p>
    <w:p w14:paraId="31F77E09" w14:textId="77777777" w:rsidR="004A1308" w:rsidRPr="00FB0245" w:rsidRDefault="004A1308" w:rsidP="00EA1134">
      <w:pPr>
        <w:pStyle w:val="Nadpis3"/>
        <w:jc w:val="both"/>
        <w:rPr>
          <w:color w:val="auto"/>
        </w:rPr>
      </w:pPr>
      <w:bookmarkStart w:id="26" w:name="_Toc225252258"/>
      <w:r w:rsidRPr="00FB0245">
        <w:rPr>
          <w:color w:val="auto"/>
        </w:rPr>
        <w:t>Ukazatele úspěšnosti z hlediska osvojených kompetencí:</w:t>
      </w:r>
      <w:bookmarkEnd w:id="26"/>
    </w:p>
    <w:p w14:paraId="655EEC52" w14:textId="3F136361" w:rsidR="004A1308" w:rsidRPr="00FB0245" w:rsidRDefault="004A1308" w:rsidP="00EA1134">
      <w:pPr>
        <w:jc w:val="both"/>
      </w:pPr>
      <w:r w:rsidRPr="00FB0245">
        <w:t>1. a 2. ročník:</w:t>
      </w:r>
    </w:p>
    <w:p w14:paraId="6B13CA53" w14:textId="77777777" w:rsidR="00EA1134" w:rsidRPr="00FB0245" w:rsidRDefault="004A1308" w:rsidP="00EA1134">
      <w:pPr>
        <w:pStyle w:val="Odstavecseseznamem"/>
        <w:numPr>
          <w:ilvl w:val="0"/>
          <w:numId w:val="31"/>
        </w:numPr>
        <w:jc w:val="both"/>
      </w:pPr>
      <w:r w:rsidRPr="00FB0245">
        <w:t xml:space="preserve">Žák je schopen jíst pravidelně a v klidu; aplikuje osvojené znalosti, dovednosti a postoje ve vztahu ke konzumaci dostatečného množství ovoce a zeleniny a příjmu tekutin. </w:t>
      </w:r>
    </w:p>
    <w:p w14:paraId="1C7998B3" w14:textId="77777777" w:rsidR="00EA1134" w:rsidRPr="00FB0245" w:rsidRDefault="004A1308" w:rsidP="00EA1134">
      <w:pPr>
        <w:pStyle w:val="Odstavecseseznamem"/>
        <w:numPr>
          <w:ilvl w:val="0"/>
          <w:numId w:val="31"/>
        </w:numPr>
        <w:jc w:val="both"/>
      </w:pPr>
      <w:r w:rsidRPr="00FB0245">
        <w:t xml:space="preserve">Žák zvládne preferovat a vybírat si čerstvou a vyváženou stravu. </w:t>
      </w:r>
    </w:p>
    <w:p w14:paraId="4AC3733C" w14:textId="77777777" w:rsidR="00EA1134" w:rsidRPr="00FB0245" w:rsidRDefault="004A1308" w:rsidP="00EA1134">
      <w:pPr>
        <w:pStyle w:val="Odstavecseseznamem"/>
        <w:numPr>
          <w:ilvl w:val="0"/>
          <w:numId w:val="31"/>
        </w:numPr>
        <w:jc w:val="both"/>
      </w:pPr>
      <w:r w:rsidRPr="00FB0245">
        <w:t>Žák dokáže mít kladný postoj ke svému zdraví a tělesnému vzhledu a je schopen vnímat a ocenit hodnotu fyzického a psychického zdraví.</w:t>
      </w:r>
    </w:p>
    <w:p w14:paraId="383CA061" w14:textId="77777777" w:rsidR="00EA1134" w:rsidRPr="00FB0245" w:rsidRDefault="004A1308" w:rsidP="00EA1134">
      <w:pPr>
        <w:pStyle w:val="Odstavecseseznamem"/>
        <w:numPr>
          <w:ilvl w:val="0"/>
          <w:numId w:val="31"/>
        </w:numPr>
        <w:jc w:val="both"/>
      </w:pPr>
      <w:r w:rsidRPr="00FB0245">
        <w:t xml:space="preserve">Žák aplikuje získaní znalosti, dovednosti a postoje ve vztahu ke sportu, zvládne jednoduchou rozcvičku a protahovací pohyby. </w:t>
      </w:r>
    </w:p>
    <w:p w14:paraId="402B4050" w14:textId="77777777" w:rsidR="00EA1134" w:rsidRPr="00FB0245" w:rsidRDefault="004A1308" w:rsidP="00EA1134">
      <w:pPr>
        <w:pStyle w:val="Odstavecseseznamem"/>
        <w:numPr>
          <w:ilvl w:val="0"/>
          <w:numId w:val="31"/>
        </w:numPr>
        <w:jc w:val="both"/>
      </w:pPr>
      <w:r w:rsidRPr="00FB0245">
        <w:t>Žák je schopen dodržovat základní hygienu a péči o tělo</w:t>
      </w:r>
    </w:p>
    <w:p w14:paraId="65D84971" w14:textId="655023E2" w:rsidR="004A1308" w:rsidRPr="00FB0245" w:rsidRDefault="004A1308" w:rsidP="00EA1134">
      <w:pPr>
        <w:pStyle w:val="Odstavecseseznamem"/>
        <w:numPr>
          <w:ilvl w:val="0"/>
          <w:numId w:val="31"/>
        </w:numPr>
        <w:jc w:val="both"/>
      </w:pPr>
      <w:r w:rsidRPr="00FB0245">
        <w:t>Žák má kladný vztah k přírodě a životnímu prostředí.</w:t>
      </w:r>
    </w:p>
    <w:p w14:paraId="4E7D77EE" w14:textId="2125C051" w:rsidR="00EA1134" w:rsidRPr="00FB0245" w:rsidRDefault="00EA1134" w:rsidP="00EA1134">
      <w:pPr>
        <w:jc w:val="both"/>
      </w:pPr>
    </w:p>
    <w:p w14:paraId="404FB4F3" w14:textId="18B4B05A" w:rsidR="00EA1134" w:rsidRPr="00FB0245" w:rsidRDefault="00EA1134" w:rsidP="00EA1134">
      <w:pPr>
        <w:jc w:val="both"/>
      </w:pPr>
      <w:r w:rsidRPr="00FB0245">
        <w:t>3. a 4. ročník:</w:t>
      </w:r>
    </w:p>
    <w:p w14:paraId="7D60CAFA" w14:textId="77777777" w:rsidR="00EA1134" w:rsidRPr="00FB0245" w:rsidRDefault="00EA1134" w:rsidP="00EA1134">
      <w:pPr>
        <w:pStyle w:val="Odstavecseseznamem"/>
        <w:numPr>
          <w:ilvl w:val="0"/>
          <w:numId w:val="32"/>
        </w:numPr>
        <w:jc w:val="both"/>
      </w:pPr>
      <w:r w:rsidRPr="00FB0245">
        <w:t xml:space="preserve">Žák je schopen jíst pravidelně a v klidu; aplikuje osvojené znalosti, dovednosti a postoje ve vztahu ke konzumaci dostatečného množství ovoce a zeleniny a příjmu tekutin. </w:t>
      </w:r>
    </w:p>
    <w:p w14:paraId="02563FFF" w14:textId="77777777" w:rsidR="00EA1134" w:rsidRPr="00FB0245" w:rsidRDefault="00EA1134" w:rsidP="00EA1134">
      <w:pPr>
        <w:pStyle w:val="Odstavecseseznamem"/>
        <w:numPr>
          <w:ilvl w:val="0"/>
          <w:numId w:val="32"/>
        </w:numPr>
        <w:jc w:val="both"/>
      </w:pPr>
      <w:r w:rsidRPr="00FB0245">
        <w:t>Žák zvládne preferovat a vybírat si čerstvou a vyváženou stravu.</w:t>
      </w:r>
    </w:p>
    <w:p w14:paraId="67F13936" w14:textId="77777777" w:rsidR="00EA1134" w:rsidRPr="00FB0245" w:rsidRDefault="00EA1134" w:rsidP="00EA1134">
      <w:pPr>
        <w:pStyle w:val="Odstavecseseznamem"/>
        <w:numPr>
          <w:ilvl w:val="0"/>
          <w:numId w:val="32"/>
        </w:numPr>
        <w:jc w:val="both"/>
      </w:pPr>
      <w:r w:rsidRPr="00FB0245">
        <w:lastRenderedPageBreak/>
        <w:t xml:space="preserve">Žák dokáže mít kladný postoj ke svému zdraví a tělesnému vzhledu a je schopen vnímat a ocenit hodnotu fyzického a psychického zdraví. </w:t>
      </w:r>
    </w:p>
    <w:p w14:paraId="08C97826" w14:textId="77777777" w:rsidR="00EA1134" w:rsidRPr="00FB0245" w:rsidRDefault="00EA1134" w:rsidP="00EA1134">
      <w:pPr>
        <w:pStyle w:val="Odstavecseseznamem"/>
        <w:numPr>
          <w:ilvl w:val="0"/>
          <w:numId w:val="32"/>
        </w:numPr>
        <w:jc w:val="both"/>
      </w:pPr>
      <w:r w:rsidRPr="00FB0245">
        <w:t xml:space="preserve">Žák aplikuje získaní znalosti, dovednosti a postoje ve vztahu ke sportu, zvládne jednoduchou rozcvičku a protahovací pohyby. </w:t>
      </w:r>
    </w:p>
    <w:p w14:paraId="1169AA89" w14:textId="77777777" w:rsidR="00EA1134" w:rsidRPr="00FB0245" w:rsidRDefault="00EA1134" w:rsidP="00EA1134">
      <w:pPr>
        <w:pStyle w:val="Odstavecseseznamem"/>
        <w:numPr>
          <w:ilvl w:val="0"/>
          <w:numId w:val="32"/>
        </w:numPr>
        <w:jc w:val="both"/>
      </w:pPr>
      <w:r w:rsidRPr="00FB0245">
        <w:t xml:space="preserve">Žák je schopen dodržovat základní hygienu a péči o tělo. </w:t>
      </w:r>
    </w:p>
    <w:p w14:paraId="51A56113" w14:textId="77777777" w:rsidR="00EA1134" w:rsidRPr="00FB0245" w:rsidRDefault="00EA1134" w:rsidP="00EA1134">
      <w:pPr>
        <w:pStyle w:val="Odstavecseseznamem"/>
        <w:numPr>
          <w:ilvl w:val="0"/>
          <w:numId w:val="32"/>
        </w:numPr>
        <w:jc w:val="both"/>
      </w:pPr>
      <w:r w:rsidRPr="00FB0245">
        <w:t xml:space="preserve">Žák je schopen zeptat se pedagoga na otázky týkající se sexuality a reprodukce. </w:t>
      </w:r>
    </w:p>
    <w:p w14:paraId="66DE274A" w14:textId="508A0372" w:rsidR="00EA1134" w:rsidRPr="00FB0245" w:rsidRDefault="00EA1134" w:rsidP="00EA1134">
      <w:pPr>
        <w:pStyle w:val="Odstavecseseznamem"/>
        <w:numPr>
          <w:ilvl w:val="0"/>
          <w:numId w:val="32"/>
        </w:numPr>
        <w:jc w:val="both"/>
      </w:pPr>
      <w:r w:rsidRPr="00FB0245">
        <w:t>Žák má kladný vztah k přírodě a životnímu prostředí.</w:t>
      </w:r>
    </w:p>
    <w:p w14:paraId="59B31BAE" w14:textId="705720C4" w:rsidR="00EA1134" w:rsidRPr="00FB0245" w:rsidRDefault="00EA1134" w:rsidP="00EA1134">
      <w:pPr>
        <w:jc w:val="both"/>
      </w:pPr>
    </w:p>
    <w:p w14:paraId="2EE16A20" w14:textId="08BE12BE" w:rsidR="00EA1134" w:rsidRPr="00FB0245" w:rsidRDefault="00EA1134" w:rsidP="006C58D6">
      <w:pPr>
        <w:jc w:val="both"/>
      </w:pPr>
      <w:r w:rsidRPr="00FB0245">
        <w:t>5. ročník:</w:t>
      </w:r>
    </w:p>
    <w:p w14:paraId="4240A031" w14:textId="77777777" w:rsidR="00EA1134" w:rsidRPr="00FB0245" w:rsidRDefault="00EA1134" w:rsidP="00EA1134">
      <w:pPr>
        <w:pStyle w:val="Odstavecseseznamem"/>
        <w:numPr>
          <w:ilvl w:val="0"/>
          <w:numId w:val="33"/>
        </w:numPr>
        <w:jc w:val="both"/>
      </w:pPr>
      <w:r w:rsidRPr="00FB0245">
        <w:t xml:space="preserve">Žák aplikuje znalosti a dovednosti směrem ke konzumaci vyvážených jídel, je schopen si do svého jídelníčku vybrat široké spektrum pestrých a čerstvých potravin, dokáže méně solit a omezit cukr ve výživě a zvládne se vyhnout jídlům z rychlého občerstvení. </w:t>
      </w:r>
    </w:p>
    <w:p w14:paraId="495A1165" w14:textId="433D54AB" w:rsidR="00EA1134" w:rsidRPr="00FB0245" w:rsidRDefault="00EA1134" w:rsidP="006C58D6">
      <w:pPr>
        <w:pStyle w:val="Odstavecseseznamem"/>
        <w:numPr>
          <w:ilvl w:val="0"/>
          <w:numId w:val="33"/>
        </w:numPr>
        <w:jc w:val="both"/>
      </w:pPr>
      <w:r w:rsidRPr="00FB0245">
        <w:t xml:space="preserve">Žák má jasně profilované postoje, znalosti a hodnoty ve vztahu k fyzickému vzhledu a životních priorit. </w:t>
      </w:r>
    </w:p>
    <w:p w14:paraId="614691D0" w14:textId="1F5A2FC0" w:rsidR="00EA1134" w:rsidRPr="00FB0245" w:rsidRDefault="00EA1134" w:rsidP="00EA1134">
      <w:pPr>
        <w:pStyle w:val="Odstavecseseznamem"/>
        <w:numPr>
          <w:ilvl w:val="0"/>
          <w:numId w:val="33"/>
        </w:numPr>
        <w:jc w:val="both"/>
      </w:pPr>
      <w:r w:rsidRPr="00FB0245">
        <w:t>Žák má jasně profilované postoje, znalosti a dovednosti ve vztahu ke sportování, je schopné věnovat dostatečný čas relaxaci a uvolnění svalů.</w:t>
      </w:r>
    </w:p>
    <w:p w14:paraId="42658957" w14:textId="77777777" w:rsidR="00EA1134" w:rsidRPr="00FB0245" w:rsidRDefault="00EA1134" w:rsidP="00EA1134">
      <w:pPr>
        <w:pStyle w:val="Odstavecseseznamem"/>
        <w:numPr>
          <w:ilvl w:val="0"/>
          <w:numId w:val="33"/>
        </w:numPr>
        <w:jc w:val="both"/>
      </w:pPr>
      <w:r w:rsidRPr="00FB0245">
        <w:t xml:space="preserve">Žák je schopen klidně mluvit o mezilidských vztazích a sexuálním chování, spolupracuje při výuce sexuální výchovy a klade otázky, které ho zajímají. </w:t>
      </w:r>
    </w:p>
    <w:p w14:paraId="605D3C2F" w14:textId="77777777" w:rsidR="00EA1134" w:rsidRPr="00FB0245" w:rsidRDefault="00EA1134" w:rsidP="00EA1134">
      <w:pPr>
        <w:pStyle w:val="Odstavecseseznamem"/>
        <w:numPr>
          <w:ilvl w:val="0"/>
          <w:numId w:val="33"/>
        </w:numPr>
        <w:jc w:val="both"/>
      </w:pPr>
      <w:r w:rsidRPr="00FB0245">
        <w:t xml:space="preserve">Žák zvládne přijít za pedagogem a požádat o pomoc v problémech s prožíváním dospívání či vývoje sexuálního chování, je schopen si zjistit odpovědi na své otázky týkající se sexuality v důvěryhodných zdrojích a je způsobilý disponovat odpovídajícími znalostmi a dovednostmi potřebnými pro úspěšný vstup do puberty. </w:t>
      </w:r>
    </w:p>
    <w:p w14:paraId="61E6AD58" w14:textId="3555061A" w:rsidR="00EA1134" w:rsidRPr="00FB0245" w:rsidRDefault="00EA1134" w:rsidP="00EA1134">
      <w:pPr>
        <w:pStyle w:val="Odstavecseseznamem"/>
        <w:numPr>
          <w:ilvl w:val="0"/>
          <w:numId w:val="33"/>
        </w:numPr>
        <w:jc w:val="both"/>
      </w:pPr>
      <w:r w:rsidRPr="00FB0245">
        <w:t>Žák má kladný vztah k přírodě a životnímu prostředí.</w:t>
      </w:r>
    </w:p>
    <w:p w14:paraId="19D7F41B" w14:textId="5601D26E" w:rsidR="00EA1134" w:rsidRPr="00FB0245" w:rsidRDefault="00EA1134" w:rsidP="00EA1134">
      <w:pPr>
        <w:jc w:val="both"/>
      </w:pPr>
    </w:p>
    <w:p w14:paraId="1EF2A366" w14:textId="7F171343" w:rsidR="00EA1134" w:rsidRPr="00FB0245" w:rsidRDefault="00EA1134" w:rsidP="00EA1134">
      <w:pPr>
        <w:pStyle w:val="Nadpis2"/>
        <w:rPr>
          <w:color w:val="auto"/>
        </w:rPr>
      </w:pPr>
      <w:bookmarkStart w:id="27" w:name="_Toc225252259"/>
      <w:r w:rsidRPr="00FB0245">
        <w:rPr>
          <w:color w:val="auto"/>
        </w:rPr>
        <w:t>5. Prevence rizikového chování v dopravě</w:t>
      </w:r>
      <w:bookmarkEnd w:id="27"/>
    </w:p>
    <w:p w14:paraId="428B6657" w14:textId="77777777" w:rsidR="00EA1134" w:rsidRPr="00FB0245" w:rsidRDefault="00EA1134" w:rsidP="00EA1134">
      <w:r w:rsidRPr="00FB0245">
        <w:t>Prevence je realizována napříč všemi ročníky.</w:t>
      </w:r>
    </w:p>
    <w:p w14:paraId="78E1F56A" w14:textId="0F90CD3C" w:rsidR="00EA1134" w:rsidRPr="00FB0245" w:rsidRDefault="00EA1134" w:rsidP="00EA1134">
      <w:pPr>
        <w:pStyle w:val="Nadpis3"/>
        <w:jc w:val="both"/>
        <w:rPr>
          <w:color w:val="auto"/>
        </w:rPr>
      </w:pPr>
      <w:bookmarkStart w:id="28" w:name="_Toc225252260"/>
      <w:r w:rsidRPr="00FB0245">
        <w:rPr>
          <w:color w:val="auto"/>
        </w:rPr>
        <w:t>Cíle:</w:t>
      </w:r>
      <w:bookmarkEnd w:id="28"/>
    </w:p>
    <w:p w14:paraId="00C635B4" w14:textId="77777777" w:rsidR="00EA1134" w:rsidRPr="00FB0245" w:rsidRDefault="00EA1134" w:rsidP="00EA1134">
      <w:pPr>
        <w:pStyle w:val="Odstavecseseznamem"/>
        <w:numPr>
          <w:ilvl w:val="0"/>
          <w:numId w:val="34"/>
        </w:numPr>
        <w:jc w:val="both"/>
      </w:pPr>
      <w:r w:rsidRPr="00FB0245">
        <w:t>Předat žákům základy v poskytování první pomoci a naučit je orientovat se v integrovaném záchranném systému.</w:t>
      </w:r>
    </w:p>
    <w:p w14:paraId="411E35A9" w14:textId="572277DB" w:rsidR="00EA1134" w:rsidRPr="00FB0245" w:rsidRDefault="00EA1134" w:rsidP="00EA1134">
      <w:pPr>
        <w:pStyle w:val="Odstavecseseznamem"/>
        <w:numPr>
          <w:ilvl w:val="0"/>
          <w:numId w:val="34"/>
        </w:numPr>
        <w:jc w:val="both"/>
      </w:pPr>
      <w:r w:rsidRPr="00FB0245">
        <w:t>Upevňovat a rozvíjet u žáků znalosti v oblasti pravidel silničního provozu.</w:t>
      </w:r>
    </w:p>
    <w:p w14:paraId="605CF4DB" w14:textId="55BB4604" w:rsidR="00EA1134" w:rsidRPr="00FB0245" w:rsidRDefault="00EA1134" w:rsidP="00EA1134">
      <w:pPr>
        <w:jc w:val="both"/>
      </w:pPr>
    </w:p>
    <w:p w14:paraId="5D91E053" w14:textId="77777777" w:rsidR="00EA1134" w:rsidRPr="00FB0245" w:rsidRDefault="00EA1134" w:rsidP="00EA1134">
      <w:pPr>
        <w:pStyle w:val="Nadpis3"/>
        <w:jc w:val="both"/>
        <w:rPr>
          <w:color w:val="auto"/>
        </w:rPr>
      </w:pPr>
      <w:bookmarkStart w:id="29" w:name="_Toc225252261"/>
      <w:r w:rsidRPr="00FB0245">
        <w:rPr>
          <w:color w:val="auto"/>
        </w:rPr>
        <w:t>Ukazatele úspěšnosti z hlediska osvojených kompetencí:</w:t>
      </w:r>
      <w:bookmarkEnd w:id="29"/>
    </w:p>
    <w:p w14:paraId="4057B827" w14:textId="77777777" w:rsidR="00EA1134" w:rsidRPr="00FB0245" w:rsidRDefault="00EA1134" w:rsidP="00EA1134">
      <w:pPr>
        <w:jc w:val="both"/>
      </w:pPr>
      <w:r w:rsidRPr="00FB0245">
        <w:t>1. a 2. ročník:</w:t>
      </w:r>
    </w:p>
    <w:p w14:paraId="32E5ABF5" w14:textId="77777777" w:rsidR="00EA1134" w:rsidRPr="00FB0245" w:rsidRDefault="00EA1134" w:rsidP="00EA1134">
      <w:pPr>
        <w:pStyle w:val="Odstavecseseznamem"/>
        <w:numPr>
          <w:ilvl w:val="0"/>
          <w:numId w:val="35"/>
        </w:numPr>
        <w:jc w:val="both"/>
      </w:pPr>
      <w:r w:rsidRPr="00FB0245">
        <w:t xml:space="preserve">Žák zvládne ovládat své chování a zbytečně neriskovat v dopravním provozu. </w:t>
      </w:r>
    </w:p>
    <w:p w14:paraId="03D8F498" w14:textId="77777777" w:rsidR="00EA1134" w:rsidRPr="00FB0245" w:rsidRDefault="00EA1134" w:rsidP="00EA1134">
      <w:pPr>
        <w:pStyle w:val="Odstavecseseznamem"/>
        <w:numPr>
          <w:ilvl w:val="0"/>
          <w:numId w:val="35"/>
        </w:numPr>
        <w:jc w:val="both"/>
      </w:pPr>
      <w:r w:rsidRPr="00FB0245">
        <w:t xml:space="preserve">Žák je schopen aplikovat osvojené znalosti a dovednosti na chování v dopravě. </w:t>
      </w:r>
    </w:p>
    <w:p w14:paraId="0C79EBEF" w14:textId="352C1B53" w:rsidR="00EA1134" w:rsidRPr="00FB0245" w:rsidRDefault="00EA1134" w:rsidP="00EA1134">
      <w:pPr>
        <w:pStyle w:val="Odstavecseseznamem"/>
        <w:numPr>
          <w:ilvl w:val="0"/>
          <w:numId w:val="35"/>
        </w:numPr>
        <w:jc w:val="both"/>
      </w:pPr>
      <w:r w:rsidRPr="00FB0245">
        <w:t>Žák spolupracuje s pedagogy či příslušnými osobami při pohybu v silničním provozu.</w:t>
      </w:r>
    </w:p>
    <w:p w14:paraId="78210A27" w14:textId="7D491A56" w:rsidR="00EA1134" w:rsidRPr="00FB0245" w:rsidRDefault="00EA1134" w:rsidP="00EA1134">
      <w:pPr>
        <w:jc w:val="both"/>
      </w:pPr>
    </w:p>
    <w:p w14:paraId="37ADF097" w14:textId="77777777" w:rsidR="00FB0245" w:rsidRPr="00FB0245" w:rsidRDefault="00FB0245" w:rsidP="00EA1134">
      <w:pPr>
        <w:jc w:val="both"/>
      </w:pPr>
    </w:p>
    <w:p w14:paraId="6E35B155" w14:textId="77777777" w:rsidR="00FB0245" w:rsidRPr="00FB0245" w:rsidRDefault="00FB0245" w:rsidP="00EA1134">
      <w:pPr>
        <w:jc w:val="both"/>
      </w:pPr>
    </w:p>
    <w:p w14:paraId="7884475B" w14:textId="26F3B363" w:rsidR="00EA1134" w:rsidRPr="00FB0245" w:rsidRDefault="00EA1134" w:rsidP="00EA1134">
      <w:pPr>
        <w:jc w:val="both"/>
      </w:pPr>
      <w:r w:rsidRPr="00FB0245">
        <w:lastRenderedPageBreak/>
        <w:t>3. a 4. ročník:</w:t>
      </w:r>
    </w:p>
    <w:p w14:paraId="389753A7" w14:textId="77777777" w:rsidR="00EA1134" w:rsidRPr="00FB0245" w:rsidRDefault="00EA1134" w:rsidP="00EA1134">
      <w:pPr>
        <w:pStyle w:val="Odstavecseseznamem"/>
        <w:numPr>
          <w:ilvl w:val="0"/>
          <w:numId w:val="36"/>
        </w:numPr>
        <w:jc w:val="both"/>
      </w:pPr>
      <w:r w:rsidRPr="00FB0245">
        <w:t xml:space="preserve">Žák aplikuje osvojené znalosti a dovednosti v oblasti dodržování pravidel bezpečného chování v silničním provozu. </w:t>
      </w:r>
    </w:p>
    <w:p w14:paraId="1E434A3F" w14:textId="77777777" w:rsidR="00EA1134" w:rsidRPr="00FB0245" w:rsidRDefault="00EA1134" w:rsidP="00EA1134">
      <w:pPr>
        <w:pStyle w:val="Odstavecseseznamem"/>
        <w:numPr>
          <w:ilvl w:val="0"/>
          <w:numId w:val="36"/>
        </w:numPr>
        <w:jc w:val="both"/>
      </w:pPr>
      <w:r w:rsidRPr="00FB0245">
        <w:t xml:space="preserve">Žák je způsobilý respektovat dopravní předpisy v silniční i železniční dopravě. </w:t>
      </w:r>
    </w:p>
    <w:p w14:paraId="7F71F1AE" w14:textId="77777777" w:rsidR="00EA1134" w:rsidRPr="00FB0245" w:rsidRDefault="00EA1134" w:rsidP="00EA1134">
      <w:pPr>
        <w:pStyle w:val="Odstavecseseznamem"/>
        <w:numPr>
          <w:ilvl w:val="0"/>
          <w:numId w:val="36"/>
        </w:numPr>
        <w:jc w:val="both"/>
      </w:pPr>
      <w:r w:rsidRPr="00FB0245">
        <w:t xml:space="preserve">Žák aplikuje dosažené znalosti a dovednosti týkající se správného použití reflexních prvků při konkrétních situacích. </w:t>
      </w:r>
    </w:p>
    <w:p w14:paraId="6BFF4ABE" w14:textId="5151A80E" w:rsidR="00EA1134" w:rsidRPr="00FB0245" w:rsidRDefault="00EA1134" w:rsidP="00EA1134">
      <w:pPr>
        <w:pStyle w:val="Odstavecseseznamem"/>
        <w:numPr>
          <w:ilvl w:val="0"/>
          <w:numId w:val="36"/>
        </w:numPr>
        <w:jc w:val="both"/>
      </w:pPr>
      <w:r w:rsidRPr="00FB0245">
        <w:t>Žák zvládne používat ochranné pomůcky při sportu.</w:t>
      </w:r>
    </w:p>
    <w:p w14:paraId="44A90710" w14:textId="4876B269" w:rsidR="00EA1134" w:rsidRPr="00FB0245" w:rsidRDefault="00EA1134" w:rsidP="00EA1134">
      <w:pPr>
        <w:jc w:val="both"/>
      </w:pPr>
    </w:p>
    <w:p w14:paraId="0CA75365" w14:textId="6DDE789B" w:rsidR="00EA1134" w:rsidRPr="00FB0245" w:rsidRDefault="00EA1134" w:rsidP="00EA1134">
      <w:pPr>
        <w:jc w:val="both"/>
      </w:pPr>
      <w:r w:rsidRPr="00FB0245">
        <w:t>5. ročník:</w:t>
      </w:r>
    </w:p>
    <w:p w14:paraId="21B96FB0" w14:textId="77777777" w:rsidR="00EA1134" w:rsidRPr="00FB0245" w:rsidRDefault="00EA1134" w:rsidP="00EA1134">
      <w:pPr>
        <w:pStyle w:val="Odstavecseseznamem"/>
        <w:numPr>
          <w:ilvl w:val="0"/>
          <w:numId w:val="37"/>
        </w:numPr>
        <w:jc w:val="both"/>
      </w:pPr>
      <w:r w:rsidRPr="00FB0245">
        <w:t xml:space="preserve">Žák aplikuje své znalosti a dovednosti ve vztahu k vlastní bezpečnosti a přizpůsobuje tomu chování ve škole, doma a v silničním provozu. </w:t>
      </w:r>
    </w:p>
    <w:p w14:paraId="3D1C76F5" w14:textId="77777777" w:rsidR="009656CF" w:rsidRPr="00FB0245" w:rsidRDefault="00EA1134" w:rsidP="00EA1134">
      <w:pPr>
        <w:pStyle w:val="Odstavecseseznamem"/>
        <w:numPr>
          <w:ilvl w:val="0"/>
          <w:numId w:val="37"/>
        </w:numPr>
        <w:jc w:val="both"/>
      </w:pPr>
      <w:r w:rsidRPr="00FB0245">
        <w:t xml:space="preserve">Žák je způsobilý předcházen úrazům a zraněním pomocí preventivních opatření. </w:t>
      </w:r>
    </w:p>
    <w:p w14:paraId="1CB876BC" w14:textId="7EB6926E" w:rsidR="00EA1134" w:rsidRPr="00FB0245" w:rsidRDefault="00EA1134" w:rsidP="00EA1134">
      <w:pPr>
        <w:pStyle w:val="Odstavecseseznamem"/>
        <w:numPr>
          <w:ilvl w:val="0"/>
          <w:numId w:val="37"/>
        </w:numPr>
        <w:jc w:val="both"/>
      </w:pPr>
      <w:r w:rsidRPr="00FB0245">
        <w:t>Žák aplikuje své znalosti a dovednosti ve výběru vhodného místa ke sportu (umí ve svém okolí najít cyklostezku, klidnou komunikaci, park, hřiště aj.).</w:t>
      </w:r>
    </w:p>
    <w:p w14:paraId="0AC5D3DD" w14:textId="393FBD57" w:rsidR="00EA1134" w:rsidRPr="00FB0245" w:rsidRDefault="00EA1134" w:rsidP="00EA1134">
      <w:pPr>
        <w:pStyle w:val="Odstavecseseznamem"/>
        <w:numPr>
          <w:ilvl w:val="0"/>
          <w:numId w:val="37"/>
        </w:numPr>
        <w:jc w:val="both"/>
      </w:pPr>
      <w:r w:rsidRPr="00FB0245">
        <w:t>Žák zvládne pravidelně pečovat o své jízdní kolo (pravidelně kontroluje funkčnost brzd, světla, odrazky, pneumatiky aj.).</w:t>
      </w:r>
    </w:p>
    <w:p w14:paraId="5D4F8912" w14:textId="058F0253" w:rsidR="00EA1134" w:rsidRPr="00FB0245" w:rsidRDefault="00EA1134" w:rsidP="00EA1134">
      <w:pPr>
        <w:jc w:val="both"/>
      </w:pPr>
    </w:p>
    <w:p w14:paraId="5A58CB6B" w14:textId="482A6386" w:rsidR="00EA1134" w:rsidRPr="00FB0245" w:rsidRDefault="00EA1134" w:rsidP="00EA1134">
      <w:pPr>
        <w:pStyle w:val="Nadpis2"/>
        <w:rPr>
          <w:color w:val="auto"/>
        </w:rPr>
      </w:pPr>
      <w:bookmarkStart w:id="30" w:name="_Toc225252262"/>
      <w:r w:rsidRPr="00FB0245">
        <w:rPr>
          <w:color w:val="auto"/>
        </w:rPr>
        <w:t>6. Prevence rizikového chování ve sportu</w:t>
      </w:r>
      <w:bookmarkEnd w:id="30"/>
    </w:p>
    <w:p w14:paraId="09E7BF4B" w14:textId="77777777" w:rsidR="00EA1134" w:rsidRPr="00FB0245" w:rsidRDefault="00EA1134" w:rsidP="00EA1134">
      <w:r w:rsidRPr="00FB0245">
        <w:t>Prevence je realizována napříč všemi ročníky.</w:t>
      </w:r>
    </w:p>
    <w:p w14:paraId="1AA246C3" w14:textId="5E816840" w:rsidR="00EA1134" w:rsidRPr="00FB0245" w:rsidRDefault="00EA1134" w:rsidP="00EA1134">
      <w:pPr>
        <w:pStyle w:val="Nadpis3"/>
        <w:jc w:val="both"/>
        <w:rPr>
          <w:color w:val="auto"/>
        </w:rPr>
      </w:pPr>
      <w:bookmarkStart w:id="31" w:name="_Toc225252263"/>
      <w:r w:rsidRPr="00FB0245">
        <w:rPr>
          <w:color w:val="auto"/>
        </w:rPr>
        <w:t>Cíle:</w:t>
      </w:r>
      <w:bookmarkEnd w:id="31"/>
    </w:p>
    <w:p w14:paraId="357E2C38" w14:textId="77777777" w:rsidR="00EA1134" w:rsidRPr="00FB0245" w:rsidRDefault="00EA1134" w:rsidP="00474878">
      <w:pPr>
        <w:pStyle w:val="Odstavecseseznamem"/>
        <w:numPr>
          <w:ilvl w:val="0"/>
          <w:numId w:val="38"/>
        </w:numPr>
        <w:jc w:val="both"/>
      </w:pPr>
      <w:r w:rsidRPr="00FB0245">
        <w:t xml:space="preserve">Předat žákům základy v poskytování první pomoci a naučit je orientovat se v integrovaném záchranném systému. </w:t>
      </w:r>
    </w:p>
    <w:p w14:paraId="25894F0C" w14:textId="3779109A" w:rsidR="00EA1134" w:rsidRPr="00FB0245" w:rsidRDefault="00EA1134" w:rsidP="00474878">
      <w:pPr>
        <w:pStyle w:val="Odstavecseseznamem"/>
        <w:numPr>
          <w:ilvl w:val="0"/>
          <w:numId w:val="38"/>
        </w:numPr>
        <w:jc w:val="both"/>
      </w:pPr>
      <w:r w:rsidRPr="00FB0245">
        <w:t>Předat žákům znalosti o rizicích jednotlivých sportů, bezpečném chování a ochranných pomůckách.</w:t>
      </w:r>
    </w:p>
    <w:p w14:paraId="3A7EB146" w14:textId="29EFA34E" w:rsidR="00474878" w:rsidRPr="00FB0245" w:rsidRDefault="00474878" w:rsidP="00474878">
      <w:pPr>
        <w:jc w:val="both"/>
      </w:pPr>
    </w:p>
    <w:p w14:paraId="763C941F" w14:textId="77777777" w:rsidR="00474878" w:rsidRPr="00FB0245" w:rsidRDefault="00474878" w:rsidP="00474878">
      <w:pPr>
        <w:pStyle w:val="Nadpis3"/>
        <w:jc w:val="both"/>
        <w:rPr>
          <w:color w:val="auto"/>
        </w:rPr>
      </w:pPr>
      <w:bookmarkStart w:id="32" w:name="_Toc225252264"/>
      <w:r w:rsidRPr="00FB0245">
        <w:rPr>
          <w:color w:val="auto"/>
        </w:rPr>
        <w:t>Ukazatele úspěšnosti z hlediska osvojených kompetencí:</w:t>
      </w:r>
      <w:bookmarkEnd w:id="32"/>
    </w:p>
    <w:p w14:paraId="0D0B54CA" w14:textId="77777777" w:rsidR="00474878" w:rsidRPr="00FB0245" w:rsidRDefault="00474878" w:rsidP="00474878">
      <w:pPr>
        <w:jc w:val="both"/>
      </w:pPr>
      <w:r w:rsidRPr="00FB0245">
        <w:t>1. a 2. ročník:</w:t>
      </w:r>
    </w:p>
    <w:p w14:paraId="614608A2" w14:textId="77777777" w:rsidR="00474878" w:rsidRPr="00FB0245" w:rsidRDefault="00474878" w:rsidP="00474878">
      <w:pPr>
        <w:pStyle w:val="Odstavecseseznamem"/>
        <w:numPr>
          <w:ilvl w:val="0"/>
          <w:numId w:val="39"/>
        </w:numPr>
        <w:jc w:val="both"/>
      </w:pPr>
      <w:r w:rsidRPr="00FB0245">
        <w:t xml:space="preserve">Žák je schopen vybrat si odpovídající fyzickou zátěž a pravidelně se jí věnovat. </w:t>
      </w:r>
    </w:p>
    <w:p w14:paraId="6958B0EA" w14:textId="0B9DA28C" w:rsidR="00474878" w:rsidRPr="00FB0245" w:rsidRDefault="00474878" w:rsidP="00474878">
      <w:pPr>
        <w:pStyle w:val="Odstavecseseznamem"/>
        <w:numPr>
          <w:ilvl w:val="0"/>
          <w:numId w:val="39"/>
        </w:numPr>
        <w:jc w:val="both"/>
      </w:pPr>
      <w:r w:rsidRPr="00FB0245">
        <w:t>Žák aplikuje osvojené znalosti a dovednosti ve vztahu k rizikovým sportům (nevyhledává nebezpečné činnosti, dbá na osobní bezpečnost, nosí ochranné pomůcky).</w:t>
      </w:r>
    </w:p>
    <w:p w14:paraId="397186EA" w14:textId="2F195F9A" w:rsidR="00474878" w:rsidRDefault="00474878" w:rsidP="00474878">
      <w:pPr>
        <w:jc w:val="both"/>
      </w:pPr>
    </w:p>
    <w:p w14:paraId="7B75611F" w14:textId="385229C0" w:rsidR="00474878" w:rsidRDefault="00474878" w:rsidP="00474878">
      <w:pPr>
        <w:jc w:val="both"/>
      </w:pPr>
      <w:r>
        <w:t>3. a 4. ročník:</w:t>
      </w:r>
    </w:p>
    <w:p w14:paraId="4E8F7D9D" w14:textId="77777777" w:rsidR="00474878" w:rsidRDefault="00474878" w:rsidP="00474878">
      <w:pPr>
        <w:pStyle w:val="Odstavecseseznamem"/>
        <w:numPr>
          <w:ilvl w:val="0"/>
          <w:numId w:val="40"/>
        </w:numPr>
        <w:jc w:val="both"/>
      </w:pPr>
      <w:r>
        <w:t>Žák je schopen nevyhledávat a neprovozovat rizikové sporty.</w:t>
      </w:r>
    </w:p>
    <w:p w14:paraId="29ECA56B" w14:textId="77777777" w:rsidR="00474878" w:rsidRDefault="00474878" w:rsidP="00474878">
      <w:pPr>
        <w:pStyle w:val="Odstavecseseznamem"/>
        <w:numPr>
          <w:ilvl w:val="0"/>
          <w:numId w:val="40"/>
        </w:numPr>
        <w:jc w:val="both"/>
      </w:pPr>
      <w:r>
        <w:t xml:space="preserve">Žák aplikuje osvojené znalosti, dovednosti a postoje ve vztahu ke zvířatům a pobytu v přírodě. </w:t>
      </w:r>
    </w:p>
    <w:p w14:paraId="431873A8" w14:textId="7692C911" w:rsidR="00474878" w:rsidRDefault="00474878" w:rsidP="00474878">
      <w:pPr>
        <w:pStyle w:val="Odstavecseseznamem"/>
        <w:numPr>
          <w:ilvl w:val="0"/>
          <w:numId w:val="40"/>
        </w:numPr>
        <w:jc w:val="both"/>
      </w:pPr>
      <w:r>
        <w:t>Žák v případě problému zvládne zavolat na linku tísňového volání.</w:t>
      </w:r>
    </w:p>
    <w:p w14:paraId="69B2E206" w14:textId="77777777" w:rsidR="008F08A9" w:rsidRDefault="008F08A9" w:rsidP="00474878">
      <w:pPr>
        <w:jc w:val="both"/>
      </w:pPr>
    </w:p>
    <w:p w14:paraId="4C284580" w14:textId="2F939282" w:rsidR="00474878" w:rsidRDefault="00474878" w:rsidP="00474878">
      <w:pPr>
        <w:jc w:val="both"/>
      </w:pPr>
      <w:r>
        <w:lastRenderedPageBreak/>
        <w:t>5. ročník:</w:t>
      </w:r>
    </w:p>
    <w:p w14:paraId="1B4FB4D4" w14:textId="77777777" w:rsidR="00474878" w:rsidRDefault="00474878" w:rsidP="00474878">
      <w:pPr>
        <w:pStyle w:val="Odstavecseseznamem"/>
        <w:numPr>
          <w:ilvl w:val="0"/>
          <w:numId w:val="41"/>
        </w:numPr>
        <w:jc w:val="both"/>
      </w:pPr>
      <w:r>
        <w:t xml:space="preserve">Žák aplikuje dosažené znalosti, dovednosti a postoje v oblasti bezpečného sportování (nepřeceňuje své síly, nenutí se k extrémnímu výkonu, sportuje na vyhrazených místech, dodržuje předepsaná pravidla, volí vhodné oblečení a obuv, nosí ochranné pomůcky aj.). </w:t>
      </w:r>
    </w:p>
    <w:p w14:paraId="4B685F4A" w14:textId="2B7289B8" w:rsidR="00474878" w:rsidRDefault="00474878" w:rsidP="00474878">
      <w:pPr>
        <w:pStyle w:val="Odstavecseseznamem"/>
        <w:numPr>
          <w:ilvl w:val="0"/>
          <w:numId w:val="41"/>
        </w:numPr>
        <w:jc w:val="both"/>
      </w:pPr>
      <w:r>
        <w:t>Žák dokáže v případě nutnosti poskytnout první pomoc.</w:t>
      </w:r>
    </w:p>
    <w:p w14:paraId="641A2F6F" w14:textId="123C8DB4" w:rsidR="00474878" w:rsidRPr="00FB0245" w:rsidRDefault="00474878" w:rsidP="00474878">
      <w:pPr>
        <w:jc w:val="both"/>
      </w:pPr>
    </w:p>
    <w:p w14:paraId="3814FE25" w14:textId="631F9959" w:rsidR="00474878" w:rsidRPr="00FB0245" w:rsidRDefault="00474878" w:rsidP="00474878">
      <w:pPr>
        <w:pStyle w:val="Nadpis1"/>
        <w:rPr>
          <w:color w:val="auto"/>
        </w:rPr>
      </w:pPr>
      <w:bookmarkStart w:id="33" w:name="_Toc225252265"/>
      <w:r w:rsidRPr="00FB0245">
        <w:rPr>
          <w:color w:val="auto"/>
        </w:rPr>
        <w:t>7. Realizace primární prevence</w:t>
      </w:r>
      <w:bookmarkEnd w:id="33"/>
    </w:p>
    <w:p w14:paraId="4E4AE085" w14:textId="659D4531" w:rsidR="00474878" w:rsidRPr="00FB0245" w:rsidRDefault="00474878" w:rsidP="00474878">
      <w:r w:rsidRPr="00FB0245">
        <w:t>Prevence v adiktologii a v oblasti duševního zdraví</w:t>
      </w:r>
    </w:p>
    <w:p w14:paraId="5D746628" w14:textId="6F1AE207" w:rsidR="00472463" w:rsidRPr="00FB0245" w:rsidRDefault="00472463" w:rsidP="00FB0245">
      <w:pPr>
        <w:pStyle w:val="Odstavecseseznamem"/>
        <w:numPr>
          <w:ilvl w:val="0"/>
          <w:numId w:val="49"/>
        </w:numPr>
        <w:jc w:val="both"/>
      </w:pPr>
      <w:r w:rsidRPr="00FB0245">
        <w:t xml:space="preserve">Centrum </w:t>
      </w:r>
      <w:proofErr w:type="spellStart"/>
      <w:r w:rsidRPr="00FB0245">
        <w:t>adiktologické</w:t>
      </w:r>
      <w:proofErr w:type="spellEnd"/>
      <w:r w:rsidRPr="00FB0245">
        <w:t xml:space="preserve"> prevence Plzeň: Program všeobecné primární prevence se zaměřením na téma závislostí pro žáky 1. – 5. ročníku</w:t>
      </w:r>
    </w:p>
    <w:p w14:paraId="755E1E80" w14:textId="6A409707" w:rsidR="00441236" w:rsidRPr="00FB0245" w:rsidRDefault="00441236" w:rsidP="00FB0245">
      <w:pPr>
        <w:pStyle w:val="Odstavecseseznamem"/>
        <w:numPr>
          <w:ilvl w:val="0"/>
          <w:numId w:val="49"/>
        </w:numPr>
        <w:jc w:val="both"/>
      </w:pPr>
      <w:r w:rsidRPr="00FB0245">
        <w:t xml:space="preserve">Realizace preventivních programů – Třída plná pohody, </w:t>
      </w:r>
      <w:proofErr w:type="spellStart"/>
      <w:r w:rsidRPr="00FB0245">
        <w:t>E</w:t>
      </w:r>
      <w:r w:rsidR="00FB0245" w:rsidRPr="00FB0245">
        <w:t>erda</w:t>
      </w:r>
      <w:proofErr w:type="spellEnd"/>
      <w:r w:rsidR="00FB0245" w:rsidRPr="00FB0245">
        <w:t xml:space="preserve"> a jeho mouchy (</w:t>
      </w:r>
      <w:proofErr w:type="spellStart"/>
      <w:r w:rsidR="00FB0245" w:rsidRPr="00FB0245">
        <w:t>E</w:t>
      </w:r>
      <w:r w:rsidRPr="00FB0245">
        <w:t>mušáci</w:t>
      </w:r>
      <w:proofErr w:type="spellEnd"/>
      <w:r w:rsidR="00FB0245" w:rsidRPr="00FB0245">
        <w:t>)</w:t>
      </w:r>
      <w:r w:rsidR="004B42AA" w:rsidRPr="00FB0245">
        <w:t>, Franklinova létající knihovna</w:t>
      </w:r>
    </w:p>
    <w:p w14:paraId="574210B8" w14:textId="77777777" w:rsidR="00441236" w:rsidRPr="00FB0245" w:rsidRDefault="00441236" w:rsidP="00FB0245">
      <w:pPr>
        <w:pStyle w:val="Odstavecseseznamem"/>
        <w:numPr>
          <w:ilvl w:val="0"/>
          <w:numId w:val="49"/>
        </w:numPr>
        <w:jc w:val="both"/>
      </w:pPr>
      <w:r w:rsidRPr="00FB0245">
        <w:t>ranní kruh, velký komunitní kruh – téma zmíněno několikrát ročně</w:t>
      </w:r>
    </w:p>
    <w:p w14:paraId="0716F02B" w14:textId="160862BD" w:rsidR="00474878" w:rsidRPr="00FB0245" w:rsidRDefault="00474878" w:rsidP="00FB0245">
      <w:pPr>
        <w:jc w:val="both"/>
      </w:pPr>
    </w:p>
    <w:p w14:paraId="5AC09A37" w14:textId="7B1E2DBA" w:rsidR="00474878" w:rsidRPr="00FB0245" w:rsidRDefault="00474878" w:rsidP="00FB0245">
      <w:pPr>
        <w:jc w:val="both"/>
      </w:pPr>
      <w:r w:rsidRPr="00FB0245">
        <w:t>Prevence šikany, agresivního chování, projevů xenofobie, rasismu a antisemitismu</w:t>
      </w:r>
    </w:p>
    <w:p w14:paraId="4FCD2D3C" w14:textId="41DA2517" w:rsidR="00474878" w:rsidRPr="00FB0245" w:rsidRDefault="00472463" w:rsidP="00FB0245">
      <w:pPr>
        <w:pStyle w:val="Odstavecseseznamem"/>
        <w:numPr>
          <w:ilvl w:val="0"/>
          <w:numId w:val="49"/>
        </w:numPr>
        <w:jc w:val="both"/>
      </w:pPr>
      <w:r w:rsidRPr="00FB0245">
        <w:t xml:space="preserve">Centrum </w:t>
      </w:r>
      <w:proofErr w:type="spellStart"/>
      <w:r w:rsidRPr="00FB0245">
        <w:t>adiktologické</w:t>
      </w:r>
      <w:proofErr w:type="spellEnd"/>
      <w:r w:rsidRPr="00FB0245">
        <w:t xml:space="preserve"> prevence Plzeň: Program podpora bezpečného klimatu se zaměřením na rozvoj komunikace, spolupráce, ohleduplného jednání a respektování druhých</w:t>
      </w:r>
    </w:p>
    <w:p w14:paraId="68CDAC42" w14:textId="0132C36F" w:rsidR="002638A0" w:rsidRPr="00FB0245" w:rsidRDefault="002638A0" w:rsidP="00FB0245">
      <w:pPr>
        <w:pStyle w:val="Odstavecseseznamem"/>
        <w:numPr>
          <w:ilvl w:val="0"/>
          <w:numId w:val="49"/>
        </w:numPr>
        <w:jc w:val="both"/>
      </w:pPr>
      <w:r w:rsidRPr="00FB0245">
        <w:t xml:space="preserve">Realizace preventivních programů – Třída plná pohody, </w:t>
      </w:r>
      <w:r w:rsidR="00FB0245" w:rsidRPr="00FB0245">
        <w:t>Ferda a jeho mouchy (</w:t>
      </w:r>
      <w:proofErr w:type="spellStart"/>
      <w:r w:rsidRPr="00FB0245">
        <w:t>Emušáci</w:t>
      </w:r>
      <w:proofErr w:type="spellEnd"/>
      <w:r w:rsidR="00FB0245" w:rsidRPr="00FB0245">
        <w:t>)</w:t>
      </w:r>
      <w:r w:rsidRPr="00FB0245">
        <w:t>, Franklinova létající knihovna</w:t>
      </w:r>
    </w:p>
    <w:p w14:paraId="79047436" w14:textId="77777777" w:rsidR="002638A0" w:rsidRPr="00FB0245" w:rsidRDefault="002638A0" w:rsidP="00FB0245">
      <w:pPr>
        <w:pStyle w:val="Odstavecseseznamem"/>
        <w:numPr>
          <w:ilvl w:val="0"/>
          <w:numId w:val="49"/>
        </w:numPr>
        <w:jc w:val="both"/>
      </w:pPr>
      <w:r w:rsidRPr="00FB0245">
        <w:t>ranní kruh, velký komunitní kruh – téma zmíněno několikrát ročně</w:t>
      </w:r>
    </w:p>
    <w:p w14:paraId="6B0213B9" w14:textId="49BB8416" w:rsidR="00474878" w:rsidRPr="00FB0245" w:rsidRDefault="00474878" w:rsidP="00FB0245">
      <w:pPr>
        <w:jc w:val="both"/>
      </w:pPr>
    </w:p>
    <w:p w14:paraId="39C71EC7" w14:textId="6228E7FF" w:rsidR="00474878" w:rsidRPr="00FB0245" w:rsidRDefault="00474878" w:rsidP="00FB0245">
      <w:pPr>
        <w:jc w:val="both"/>
      </w:pPr>
      <w:r w:rsidRPr="00FB0245">
        <w:t>Prevence záškoláctví</w:t>
      </w:r>
    </w:p>
    <w:p w14:paraId="4849C482" w14:textId="080C5C44" w:rsidR="00474878" w:rsidRPr="00FB0245" w:rsidRDefault="00696D77" w:rsidP="00FB0245">
      <w:pPr>
        <w:pStyle w:val="Odstavecseseznamem"/>
        <w:numPr>
          <w:ilvl w:val="0"/>
          <w:numId w:val="48"/>
        </w:numPr>
        <w:jc w:val="both"/>
      </w:pPr>
      <w:r w:rsidRPr="00FB0245">
        <w:t xml:space="preserve">ranní kruh, velký komunitní kruh – téma </w:t>
      </w:r>
      <w:r w:rsidR="00472463" w:rsidRPr="00FB0245">
        <w:t>zmíněno</w:t>
      </w:r>
      <w:r w:rsidRPr="00FB0245">
        <w:t xml:space="preserve"> </w:t>
      </w:r>
      <w:r w:rsidR="00472463" w:rsidRPr="00FB0245">
        <w:t>několikrát ročn</w:t>
      </w:r>
      <w:r w:rsidR="002638A0" w:rsidRPr="00FB0245">
        <w:t>ě</w:t>
      </w:r>
    </w:p>
    <w:p w14:paraId="5D3C4636" w14:textId="5C98ADF9" w:rsidR="009656CF" w:rsidRPr="00FB0245" w:rsidRDefault="009656CF" w:rsidP="00FB0245">
      <w:pPr>
        <w:pStyle w:val="Odstavecseseznamem"/>
        <w:numPr>
          <w:ilvl w:val="0"/>
          <w:numId w:val="48"/>
        </w:numPr>
        <w:jc w:val="both"/>
      </w:pPr>
      <w:r w:rsidRPr="00FB0245">
        <w:t>aktivity na zlepšování školního a třídního klimatu, akce pro rodiny</w:t>
      </w:r>
    </w:p>
    <w:p w14:paraId="3A90C05D" w14:textId="5E3072C5" w:rsidR="00474878" w:rsidRPr="00FB0245" w:rsidRDefault="00474878" w:rsidP="00FB0245">
      <w:pPr>
        <w:jc w:val="both"/>
      </w:pPr>
    </w:p>
    <w:p w14:paraId="03AFD83F" w14:textId="1D1ACE96" w:rsidR="00474878" w:rsidRPr="00FB0245" w:rsidRDefault="00474878" w:rsidP="00FB0245">
      <w:pPr>
        <w:jc w:val="both"/>
      </w:pPr>
      <w:r w:rsidRPr="00FB0245">
        <w:t>Prevence zaměřená na zdravý životní styl, poruchy příjmu potravy, ekologii</w:t>
      </w:r>
    </w:p>
    <w:p w14:paraId="28741FFE" w14:textId="49EB37D0" w:rsidR="00474878" w:rsidRPr="00FB0245" w:rsidRDefault="00474878" w:rsidP="00FB0245">
      <w:pPr>
        <w:pStyle w:val="Odstavecseseznamem"/>
        <w:numPr>
          <w:ilvl w:val="0"/>
          <w:numId w:val="45"/>
        </w:numPr>
        <w:jc w:val="both"/>
      </w:pPr>
      <w:r w:rsidRPr="00FB0245">
        <w:t>projekt Ovoce do škol – celoroční projekt</w:t>
      </w:r>
    </w:p>
    <w:p w14:paraId="5FC8FEC0" w14:textId="413EEFB6" w:rsidR="00474878" w:rsidRPr="00FB0245" w:rsidRDefault="00474878" w:rsidP="00FB0245">
      <w:pPr>
        <w:pStyle w:val="Odstavecseseznamem"/>
        <w:numPr>
          <w:ilvl w:val="0"/>
          <w:numId w:val="45"/>
        </w:numPr>
        <w:jc w:val="both"/>
      </w:pPr>
      <w:r w:rsidRPr="00FB0245">
        <w:t>projekt Mléko do škol – celoroční projekt</w:t>
      </w:r>
    </w:p>
    <w:p w14:paraId="267EECBD" w14:textId="2A6FECC2" w:rsidR="00696D77" w:rsidRPr="00FB0245" w:rsidRDefault="00696D77" w:rsidP="00FB0245">
      <w:pPr>
        <w:pStyle w:val="Odstavecseseznamem"/>
        <w:numPr>
          <w:ilvl w:val="0"/>
          <w:numId w:val="45"/>
        </w:numPr>
        <w:jc w:val="both"/>
      </w:pPr>
      <w:r w:rsidRPr="00FB0245">
        <w:t>Zdravé bodíky – motivace ke každodenní konzumaci ovoce a zeleniny (vyhodnocení 1x za pololetí)</w:t>
      </w:r>
    </w:p>
    <w:p w14:paraId="22DA8F4B" w14:textId="74DDFDEC" w:rsidR="00696D77" w:rsidRPr="00FB0245" w:rsidRDefault="00696D77" w:rsidP="00FB0245">
      <w:pPr>
        <w:pStyle w:val="Odstavecseseznamem"/>
        <w:numPr>
          <w:ilvl w:val="0"/>
          <w:numId w:val="45"/>
        </w:numPr>
        <w:jc w:val="both"/>
      </w:pPr>
      <w:proofErr w:type="spellStart"/>
      <w:r w:rsidRPr="00FB0245">
        <w:t>Recyklohraní</w:t>
      </w:r>
      <w:proofErr w:type="spellEnd"/>
      <w:r w:rsidRPr="00FB0245">
        <w:t xml:space="preserve"> – sběr a třídění elektroodpadu</w:t>
      </w:r>
    </w:p>
    <w:p w14:paraId="03633BED" w14:textId="67AB6445" w:rsidR="00696D77" w:rsidRPr="00FB0245" w:rsidRDefault="00696D77" w:rsidP="00FB0245">
      <w:pPr>
        <w:pStyle w:val="Odstavecseseznamem"/>
        <w:numPr>
          <w:ilvl w:val="0"/>
          <w:numId w:val="45"/>
        </w:numPr>
        <w:jc w:val="both"/>
      </w:pPr>
      <w:r w:rsidRPr="00FB0245">
        <w:t>Ukliďme Česko – celorepublikový projekt, úklid okolí školy a hřiště</w:t>
      </w:r>
    </w:p>
    <w:p w14:paraId="3532A19B" w14:textId="4EBCD96E" w:rsidR="00696D77" w:rsidRPr="00FB0245" w:rsidRDefault="00696D77" w:rsidP="00FB0245">
      <w:pPr>
        <w:pStyle w:val="Odstavecseseznamem"/>
        <w:numPr>
          <w:ilvl w:val="0"/>
          <w:numId w:val="45"/>
        </w:numPr>
        <w:jc w:val="both"/>
      </w:pPr>
      <w:r w:rsidRPr="00FB0245">
        <w:t>Olympijský víceboj a školní olympiáda – motivace k</w:t>
      </w:r>
      <w:r w:rsidR="002638A0" w:rsidRPr="00FB0245">
        <w:t> </w:t>
      </w:r>
      <w:r w:rsidRPr="00FB0245">
        <w:t>pohybu</w:t>
      </w:r>
    </w:p>
    <w:p w14:paraId="3DEE3C09" w14:textId="77777777" w:rsidR="002638A0" w:rsidRPr="00FB0245" w:rsidRDefault="002638A0" w:rsidP="00FB0245">
      <w:pPr>
        <w:pStyle w:val="Odstavecseseznamem"/>
        <w:numPr>
          <w:ilvl w:val="0"/>
          <w:numId w:val="45"/>
        </w:numPr>
        <w:jc w:val="both"/>
      </w:pPr>
      <w:r w:rsidRPr="00FB0245">
        <w:t>ranní kruh, velký komunitní kruh – téma zmíněno několikrát ročně</w:t>
      </w:r>
    </w:p>
    <w:p w14:paraId="1F0EA351" w14:textId="64771124" w:rsidR="00474878" w:rsidRPr="00FB0245" w:rsidRDefault="00474878" w:rsidP="00FB0245">
      <w:pPr>
        <w:jc w:val="both"/>
      </w:pPr>
    </w:p>
    <w:p w14:paraId="506B1F70" w14:textId="77777777" w:rsidR="002638A0" w:rsidRPr="00FB0245" w:rsidRDefault="002638A0" w:rsidP="00474878"/>
    <w:p w14:paraId="11D9033C" w14:textId="6A260A6E" w:rsidR="00474878" w:rsidRPr="00FB0245" w:rsidRDefault="00474878" w:rsidP="00474878">
      <w:r w:rsidRPr="00FB0245">
        <w:t>Prevence rizikového chování v dopravě</w:t>
      </w:r>
    </w:p>
    <w:p w14:paraId="2BC3123C" w14:textId="6B5379CF" w:rsidR="00474878" w:rsidRPr="00FB0245" w:rsidRDefault="00474878" w:rsidP="00474878">
      <w:pPr>
        <w:pStyle w:val="Odstavecseseznamem"/>
        <w:numPr>
          <w:ilvl w:val="0"/>
          <w:numId w:val="46"/>
        </w:numPr>
      </w:pPr>
      <w:r w:rsidRPr="00FB0245">
        <w:t>Dopravní hřiště Kralovice – 2. pololetí školní roku 2025/2026</w:t>
      </w:r>
      <w:r w:rsidR="00423966" w:rsidRPr="00FB0245">
        <w:t>: 3., 4. a 5. ročník</w:t>
      </w:r>
    </w:p>
    <w:p w14:paraId="29F16A34" w14:textId="5299AF49" w:rsidR="002638A0" w:rsidRPr="00FB0245" w:rsidRDefault="002638A0" w:rsidP="002638A0">
      <w:pPr>
        <w:pStyle w:val="Odstavecseseznamem"/>
        <w:numPr>
          <w:ilvl w:val="0"/>
          <w:numId w:val="46"/>
        </w:numPr>
      </w:pPr>
      <w:r w:rsidRPr="00FB0245">
        <w:t>ranní kruh, velký komunitní kruh – téma zmíněno několikrát ročně</w:t>
      </w:r>
    </w:p>
    <w:p w14:paraId="6CE65A36" w14:textId="44751006" w:rsidR="00810137" w:rsidRPr="00FB0245" w:rsidRDefault="00810137" w:rsidP="002638A0">
      <w:pPr>
        <w:pStyle w:val="Odstavecseseznamem"/>
        <w:numPr>
          <w:ilvl w:val="0"/>
          <w:numId w:val="46"/>
        </w:numPr>
      </w:pPr>
      <w:r w:rsidRPr="00FB0245">
        <w:t>Projektový den na konci školního roku – beseda s PČR</w:t>
      </w:r>
    </w:p>
    <w:p w14:paraId="33D26544" w14:textId="4348C652" w:rsidR="002638A0" w:rsidRPr="00FB0245" w:rsidRDefault="002638A0" w:rsidP="002638A0"/>
    <w:p w14:paraId="59ED11DA" w14:textId="5E7000B0" w:rsidR="002638A0" w:rsidRPr="00FB0245" w:rsidRDefault="002638A0" w:rsidP="002638A0">
      <w:r w:rsidRPr="00FB0245">
        <w:t>Prevence rizikového chování ve sportu</w:t>
      </w:r>
    </w:p>
    <w:p w14:paraId="041B8254" w14:textId="77777777" w:rsidR="002638A0" w:rsidRPr="00FB0245" w:rsidRDefault="002638A0" w:rsidP="002638A0">
      <w:pPr>
        <w:pStyle w:val="Odstavecseseznamem"/>
        <w:numPr>
          <w:ilvl w:val="0"/>
          <w:numId w:val="50"/>
        </w:numPr>
      </w:pPr>
      <w:r w:rsidRPr="00FB0245">
        <w:t>Olympijský víceboj a školní olympiáda – motivace k pohybu</w:t>
      </w:r>
    </w:p>
    <w:p w14:paraId="2E63759B" w14:textId="77777777" w:rsidR="002638A0" w:rsidRPr="00FB0245" w:rsidRDefault="002638A0" w:rsidP="002638A0">
      <w:pPr>
        <w:pStyle w:val="Odstavecseseznamem"/>
        <w:numPr>
          <w:ilvl w:val="0"/>
          <w:numId w:val="50"/>
        </w:numPr>
      </w:pPr>
      <w:r w:rsidRPr="00FB0245">
        <w:t>ranní kruh, velký komunitní kruh – téma zmíněno několikrát ročně</w:t>
      </w:r>
    </w:p>
    <w:p w14:paraId="2C6607AC" w14:textId="286B3C98" w:rsidR="00423966" w:rsidRDefault="00423966" w:rsidP="00423966"/>
    <w:p w14:paraId="350057C7" w14:textId="53D3EA46" w:rsidR="00423966" w:rsidRDefault="00423966" w:rsidP="00423966">
      <w:pPr>
        <w:pStyle w:val="Nadpis1"/>
      </w:pPr>
      <w:bookmarkStart w:id="34" w:name="_Toc225252266"/>
      <w:r>
        <w:t>8. Primární prevence v rámci vyučovacích předmětů</w:t>
      </w:r>
      <w:bookmarkEnd w:id="34"/>
    </w:p>
    <w:p w14:paraId="1AD16029" w14:textId="372C88F0" w:rsidR="00423966" w:rsidRDefault="00423966" w:rsidP="00423966">
      <w:pPr>
        <w:ind w:firstLine="708"/>
        <w:jc w:val="both"/>
      </w:pPr>
      <w:r>
        <w:t xml:space="preserve">Témata zaměřená na primární prevenci jsou nejvíce frekventovaná ve výuce následujících předmětů:  </w:t>
      </w:r>
    </w:p>
    <w:p w14:paraId="6D62D54A" w14:textId="77777777" w:rsidR="00423966" w:rsidRDefault="00423966" w:rsidP="00423966">
      <w:pPr>
        <w:ind w:firstLine="708"/>
        <w:jc w:val="both"/>
      </w:pPr>
      <w:r>
        <w:t xml:space="preserve">1. Prvouka  </w:t>
      </w:r>
    </w:p>
    <w:p w14:paraId="039D7445" w14:textId="77777777" w:rsidR="00423966" w:rsidRDefault="00423966" w:rsidP="00423966">
      <w:pPr>
        <w:ind w:firstLine="708"/>
        <w:jc w:val="both"/>
      </w:pPr>
      <w:r>
        <w:t xml:space="preserve">2. Přírodověda  </w:t>
      </w:r>
    </w:p>
    <w:p w14:paraId="4A821C42" w14:textId="77777777" w:rsidR="00423966" w:rsidRDefault="00423966" w:rsidP="00423966">
      <w:pPr>
        <w:ind w:firstLine="708"/>
        <w:jc w:val="both"/>
      </w:pPr>
      <w:r>
        <w:t xml:space="preserve">3. Vlastivěda  </w:t>
      </w:r>
    </w:p>
    <w:p w14:paraId="7C82FBB8" w14:textId="77777777" w:rsidR="00423966" w:rsidRDefault="00423966" w:rsidP="00423966">
      <w:pPr>
        <w:ind w:firstLine="708"/>
        <w:jc w:val="both"/>
      </w:pPr>
      <w:r>
        <w:t xml:space="preserve">4. Informatika  </w:t>
      </w:r>
    </w:p>
    <w:p w14:paraId="47FFC9B0" w14:textId="77777777" w:rsidR="00423966" w:rsidRDefault="00423966" w:rsidP="00423966">
      <w:pPr>
        <w:ind w:firstLine="708"/>
        <w:jc w:val="both"/>
      </w:pPr>
      <w:r>
        <w:t xml:space="preserve">5. Český jazyk  </w:t>
      </w:r>
    </w:p>
    <w:p w14:paraId="3AE94AEA" w14:textId="77777777" w:rsidR="00423966" w:rsidRDefault="00423966" w:rsidP="00423966">
      <w:pPr>
        <w:ind w:firstLine="708"/>
        <w:jc w:val="both"/>
      </w:pPr>
      <w:r>
        <w:t xml:space="preserve">6. Tělesná výchova  </w:t>
      </w:r>
    </w:p>
    <w:p w14:paraId="22EBD504" w14:textId="45A0B3D5" w:rsidR="00423966" w:rsidRDefault="00423966" w:rsidP="00423966">
      <w:pPr>
        <w:ind w:firstLine="708"/>
        <w:jc w:val="both"/>
      </w:pPr>
      <w:r>
        <w:t xml:space="preserve">7. Výtvarná výchova  </w:t>
      </w:r>
    </w:p>
    <w:p w14:paraId="411FDB21" w14:textId="77777777" w:rsidR="00423966" w:rsidRDefault="00423966" w:rsidP="00423966">
      <w:pPr>
        <w:ind w:firstLine="708"/>
        <w:jc w:val="both"/>
      </w:pPr>
    </w:p>
    <w:p w14:paraId="042072B5" w14:textId="2CF3E34D" w:rsidR="00423966" w:rsidRDefault="00423966" w:rsidP="00423966">
      <w:pPr>
        <w:ind w:firstLine="708"/>
        <w:jc w:val="both"/>
      </w:pPr>
      <w:r>
        <w:t xml:space="preserve">Vybraná témata jsou průběžně zařazována do výuky a prezentována pedagogy. Převážná část preventivního programu bude věnována rozvíjení schopnosti komunikovat, diskutovat, řešit problémy a konflikty nenásilnou formou a vyjadřovat své názory v třídním kolektivu. Témata primární prevence je rovněž možné zařazovat v rámci provozu školní družiny či školních zájmových kroužků.  </w:t>
      </w:r>
    </w:p>
    <w:p w14:paraId="48849684" w14:textId="4F532761" w:rsidR="00423966" w:rsidRDefault="00423966" w:rsidP="00423966">
      <w:pPr>
        <w:ind w:firstLine="708"/>
        <w:jc w:val="both"/>
      </w:pPr>
      <w:r>
        <w:t>Nespecifická primární prevence probíhá taktéž v rámci třídních a školních výletů, exkurzí, recitačních, výtvarných či sportovních soutěží či divadelních a filmových představení.</w:t>
      </w:r>
    </w:p>
    <w:p w14:paraId="147DEBEB" w14:textId="6311E9B0" w:rsidR="00423966" w:rsidRDefault="00423966" w:rsidP="00696D77">
      <w:pPr>
        <w:pStyle w:val="Nadpis1"/>
      </w:pPr>
    </w:p>
    <w:p w14:paraId="20158D16" w14:textId="75D2510B" w:rsidR="00423966" w:rsidRDefault="00423966" w:rsidP="00423966">
      <w:pPr>
        <w:ind w:firstLine="708"/>
        <w:jc w:val="both"/>
      </w:pPr>
    </w:p>
    <w:p w14:paraId="7AFB8720" w14:textId="3DF8644F" w:rsidR="00FB0245" w:rsidRPr="00FB0245" w:rsidRDefault="00FB0245" w:rsidP="00FB0245">
      <w:pPr>
        <w:ind w:firstLine="708"/>
        <w:jc w:val="both"/>
        <w:rPr>
          <w:i/>
          <w:iCs/>
        </w:rPr>
      </w:pPr>
      <w:r w:rsidRPr="00FB0245">
        <w:rPr>
          <w:i/>
          <w:iCs/>
        </w:rPr>
        <w:t>Minimální preventivní program byl projednán pedagogickou radou 28. 8. 2025. Platnost od 1. 9. 2025.</w:t>
      </w:r>
    </w:p>
    <w:p w14:paraId="0FF8D440" w14:textId="19464D58" w:rsidR="00FB0245" w:rsidRDefault="00FB0245" w:rsidP="00423966">
      <w:pPr>
        <w:ind w:firstLine="708"/>
        <w:jc w:val="both"/>
      </w:pPr>
      <w:r>
        <w:t xml:space="preserve">                                                                            ………………………………………...</w:t>
      </w:r>
    </w:p>
    <w:p w14:paraId="0F563D8B" w14:textId="2512C286" w:rsidR="00474878" w:rsidRDefault="00FB0245" w:rsidP="00FB0245">
      <w:pPr>
        <w:ind w:firstLine="708"/>
        <w:jc w:val="both"/>
      </w:pPr>
      <w:r>
        <w:tab/>
      </w:r>
      <w:r>
        <w:tab/>
      </w:r>
      <w:r>
        <w:tab/>
      </w:r>
      <w:r>
        <w:tab/>
      </w:r>
      <w:r>
        <w:tab/>
      </w:r>
      <w:r>
        <w:tab/>
      </w:r>
      <w:r>
        <w:tab/>
      </w:r>
      <w:r>
        <w:tab/>
        <w:t>ředitelka školy</w:t>
      </w:r>
    </w:p>
    <w:p w14:paraId="1315753F" w14:textId="4F919F1E" w:rsidR="00EA1134" w:rsidRDefault="00423966" w:rsidP="00423966">
      <w:pPr>
        <w:pStyle w:val="Nadpis1"/>
      </w:pPr>
      <w:bookmarkStart w:id="35" w:name="_Toc225252267"/>
      <w:r>
        <w:lastRenderedPageBreak/>
        <w:t>PŘÍLOHY</w:t>
      </w:r>
      <w:bookmarkEnd w:id="35"/>
    </w:p>
    <w:p w14:paraId="209231C5" w14:textId="238C0D50" w:rsidR="00423966" w:rsidRDefault="00423966" w:rsidP="00423966"/>
    <w:p w14:paraId="1DA9FA3E" w14:textId="77777777" w:rsidR="00423966" w:rsidRDefault="00423966" w:rsidP="00423966">
      <w:r>
        <w:t xml:space="preserve">Příloha č. 1: </w:t>
      </w:r>
    </w:p>
    <w:p w14:paraId="6BD404BC" w14:textId="77777777" w:rsidR="00423966" w:rsidRDefault="00423966" w:rsidP="00423966">
      <w:pPr>
        <w:pStyle w:val="Odstavecseseznamem"/>
        <w:numPr>
          <w:ilvl w:val="0"/>
          <w:numId w:val="46"/>
        </w:numPr>
      </w:pPr>
      <w:r>
        <w:t>Legislativní východiska o Zákon č. 561/2004 Sb., o předškolním, základním, středním, vyšším odborném a jiném vzdělávání (školský zákon), ve znění pozdějších předpisů</w:t>
      </w:r>
    </w:p>
    <w:p w14:paraId="1D89000D" w14:textId="77777777" w:rsidR="00423966" w:rsidRDefault="00423966" w:rsidP="00423966">
      <w:pPr>
        <w:pStyle w:val="Odstavecseseznamem"/>
        <w:numPr>
          <w:ilvl w:val="0"/>
          <w:numId w:val="46"/>
        </w:numPr>
      </w:pPr>
      <w:r>
        <w:t xml:space="preserve">Zákon č. 563/2004 Sb., o pedagogických pracovnících a o změně některých zákonů </w:t>
      </w:r>
    </w:p>
    <w:p w14:paraId="0CCBACAF" w14:textId="77777777" w:rsidR="00423966" w:rsidRDefault="00423966" w:rsidP="00423966">
      <w:pPr>
        <w:pStyle w:val="Odstavecseseznamem"/>
        <w:numPr>
          <w:ilvl w:val="0"/>
          <w:numId w:val="46"/>
        </w:numPr>
      </w:pPr>
      <w:r>
        <w:t xml:space="preserve">Zákon č. 359/1999 Sb., o sociálně-právní ochraně dětí o Zákon č. 40/2009 Sb., trestní zákoník </w:t>
      </w:r>
    </w:p>
    <w:p w14:paraId="725B346E" w14:textId="77777777" w:rsidR="00423966" w:rsidRDefault="00423966" w:rsidP="00423966">
      <w:pPr>
        <w:pStyle w:val="Odstavecseseznamem"/>
        <w:numPr>
          <w:ilvl w:val="0"/>
          <w:numId w:val="46"/>
        </w:numPr>
      </w:pPr>
      <w:r>
        <w:t>Zákon č. 89/2012 Sb., občanský zákoník o Zákon č. 65/2017 Sb., o ochraně zdraví před škodlivými účinky návykových látek</w:t>
      </w:r>
    </w:p>
    <w:p w14:paraId="232C4B41" w14:textId="77777777" w:rsidR="00423966" w:rsidRDefault="00423966" w:rsidP="00423966">
      <w:pPr>
        <w:pStyle w:val="Odstavecseseznamem"/>
        <w:numPr>
          <w:ilvl w:val="0"/>
          <w:numId w:val="46"/>
        </w:numPr>
      </w:pPr>
      <w:r>
        <w:t>Zákon č. 109/2002 Sb., o výkonu ústavní výchovy nebo ochranné výchovy ve školských zařízeních a o preventivně výchovné péči ve školských zařízeních</w:t>
      </w:r>
    </w:p>
    <w:p w14:paraId="1FFD4729" w14:textId="77777777" w:rsidR="00423966" w:rsidRDefault="00423966" w:rsidP="00423966">
      <w:pPr>
        <w:pStyle w:val="Odstavecseseznamem"/>
        <w:numPr>
          <w:ilvl w:val="0"/>
          <w:numId w:val="46"/>
        </w:numPr>
      </w:pPr>
      <w:r>
        <w:t xml:space="preserve">Zákon č. 106/2011, kterým se mění zákon č.167/1998 Sb., o návykových látkách a o změně některých dalších zákonů </w:t>
      </w:r>
    </w:p>
    <w:p w14:paraId="6D2E2EFA" w14:textId="77777777" w:rsidR="00423966" w:rsidRDefault="00423966" w:rsidP="00423966">
      <w:pPr>
        <w:pStyle w:val="Odstavecseseznamem"/>
        <w:numPr>
          <w:ilvl w:val="0"/>
          <w:numId w:val="46"/>
        </w:numPr>
      </w:pPr>
      <w:r>
        <w:t xml:space="preserve">Zákon č. 135/2006 Sb., na ochranu před domácím násilím </w:t>
      </w:r>
    </w:p>
    <w:p w14:paraId="604BA846" w14:textId="77777777" w:rsidR="00423966" w:rsidRDefault="00423966" w:rsidP="00423966">
      <w:pPr>
        <w:pStyle w:val="Odstavecseseznamem"/>
        <w:numPr>
          <w:ilvl w:val="0"/>
          <w:numId w:val="46"/>
        </w:numPr>
      </w:pPr>
      <w:r>
        <w:t xml:space="preserve">Zákon č. 283/1991 Sb., o Policii České republiky o Zákon č. 110/2019 Sb., o zpracování osobních údajů o Vyhláška č. 317/2005 Sb., o dalším vzdělávání pedagogických pracovníků, akreditační komisi a kariérním systému pedagogických pracovníků </w:t>
      </w:r>
    </w:p>
    <w:p w14:paraId="76273983" w14:textId="77777777" w:rsidR="00423966" w:rsidRDefault="00423966" w:rsidP="00423966">
      <w:pPr>
        <w:pStyle w:val="Odstavecseseznamem"/>
        <w:numPr>
          <w:ilvl w:val="0"/>
          <w:numId w:val="46"/>
        </w:numPr>
      </w:pPr>
      <w:r>
        <w:t xml:space="preserve">Vyhláška č. 72/2005 Sb., o poskytování poradenských služeb ve školách a školských poradenských zařízeních o Vyhláška č. 27/2016 Sb., o vzdělávání žáků se speciálními vzdělávacími potřebami a žáků nadaných </w:t>
      </w:r>
    </w:p>
    <w:p w14:paraId="5F2AC24D" w14:textId="77777777" w:rsidR="00423966" w:rsidRDefault="00423966" w:rsidP="00423966">
      <w:pPr>
        <w:pStyle w:val="Odstavecseseznamem"/>
        <w:numPr>
          <w:ilvl w:val="0"/>
          <w:numId w:val="46"/>
        </w:numPr>
      </w:pPr>
      <w:r>
        <w:t>Vyhláška č. 15/2005 Sb., kterou se stanoví náležitosti dlouhodobých záměrů a výročních zpráv Národní strategie ministerstev:</w:t>
      </w:r>
    </w:p>
    <w:p w14:paraId="7E2C5B4C" w14:textId="77777777" w:rsidR="00423966" w:rsidRDefault="00423966" w:rsidP="00423966">
      <w:pPr>
        <w:pStyle w:val="Odstavecseseznamem"/>
        <w:numPr>
          <w:ilvl w:val="0"/>
          <w:numId w:val="46"/>
        </w:numPr>
      </w:pPr>
      <w:r>
        <w:t xml:space="preserve">Národní strategie primární prevence rizikového chování dětí a mládeže na období 2019–2027 (Usnesení vlády ČR ze dne 18. března 2019, č. 190) </w:t>
      </w:r>
    </w:p>
    <w:p w14:paraId="43698D97" w14:textId="77777777" w:rsidR="00423966" w:rsidRDefault="00423966" w:rsidP="00423966">
      <w:pPr>
        <w:pStyle w:val="Odstavecseseznamem"/>
        <w:numPr>
          <w:ilvl w:val="0"/>
          <w:numId w:val="46"/>
        </w:numPr>
      </w:pPr>
      <w:r>
        <w:t xml:space="preserve">Strategie prevence kriminality v ČR na léta 2022-2027 (Usnesení Vlády ČR ze dne 6. dubna 2022, č. 276) </w:t>
      </w:r>
    </w:p>
    <w:p w14:paraId="48EEA789" w14:textId="77777777" w:rsidR="00423966" w:rsidRDefault="00423966" w:rsidP="00423966">
      <w:pPr>
        <w:pStyle w:val="Odstavecseseznamem"/>
      </w:pPr>
    </w:p>
    <w:p w14:paraId="77457AA0" w14:textId="77777777" w:rsidR="00423966" w:rsidRDefault="00423966" w:rsidP="00423966">
      <w:pPr>
        <w:pStyle w:val="Odstavecseseznamem"/>
      </w:pPr>
    </w:p>
    <w:p w14:paraId="5677AE4B" w14:textId="77777777" w:rsidR="00423966" w:rsidRDefault="00423966" w:rsidP="00423966">
      <w:pPr>
        <w:pStyle w:val="Odstavecseseznamem"/>
        <w:ind w:left="0"/>
      </w:pPr>
      <w:r>
        <w:t xml:space="preserve">Příloha č. 2: Konkrétní postupy a metodická doporučení ohledně výskytu rizikového chování a jeho řešení a pokyny MŠMT </w:t>
      </w:r>
    </w:p>
    <w:p w14:paraId="6EC5C9F2" w14:textId="77777777" w:rsidR="00423966" w:rsidRDefault="00423966" w:rsidP="00423966">
      <w:pPr>
        <w:pStyle w:val="Odstavecseseznamem"/>
        <w:numPr>
          <w:ilvl w:val="0"/>
          <w:numId w:val="47"/>
        </w:numPr>
      </w:pPr>
      <w:r>
        <w:t xml:space="preserve">Metodický pokyn MŠMT k prevenci a řešení šikany ve školách a školských zařízeních (č.j. MSMT-21149/2016) </w:t>
      </w:r>
    </w:p>
    <w:p w14:paraId="272E49F7" w14:textId="77777777" w:rsidR="00423966" w:rsidRDefault="00423966" w:rsidP="00423966">
      <w:pPr>
        <w:pStyle w:val="Odstavecseseznamem"/>
        <w:numPr>
          <w:ilvl w:val="0"/>
          <w:numId w:val="47"/>
        </w:numPr>
      </w:pPr>
      <w:r>
        <w:t>Metodické doporučení k primární prevenci rizikového chování (č.j. 21291/2010 28) – součástí jsou přílohy obsahující konkrétní doporučené postupy pro řešení jednotlivých forem rizikového chování</w:t>
      </w:r>
    </w:p>
    <w:p w14:paraId="5662286B" w14:textId="77777777" w:rsidR="00423966" w:rsidRDefault="00423966" w:rsidP="00423966">
      <w:pPr>
        <w:pStyle w:val="Odstavecseseznamem"/>
        <w:numPr>
          <w:ilvl w:val="0"/>
          <w:numId w:val="47"/>
        </w:numPr>
      </w:pPr>
      <w:r>
        <w:t xml:space="preserve">Metodické doporučení MŠMT k prevenci a postihu záškoláctví a omlouvání žáků z vyučování (č.j. MSMT-780/2024-1) </w:t>
      </w:r>
    </w:p>
    <w:p w14:paraId="72E6AB41" w14:textId="77777777" w:rsidR="00423966" w:rsidRDefault="00423966" w:rsidP="00423966">
      <w:pPr>
        <w:pStyle w:val="Odstavecseseznamem"/>
        <w:numPr>
          <w:ilvl w:val="0"/>
          <w:numId w:val="47"/>
        </w:numPr>
      </w:pPr>
      <w:r>
        <w:t xml:space="preserve">Metodické doporučení pro práci s Individuálním výchovným programem v rámci řešení rizikového chování žáků (č.j. MSMT-43301/2013) </w:t>
      </w:r>
    </w:p>
    <w:p w14:paraId="0391FBE7" w14:textId="03AAF59C" w:rsidR="000918CB" w:rsidRPr="000918CB" w:rsidRDefault="00423966" w:rsidP="00EA1134">
      <w:pPr>
        <w:pStyle w:val="Odstavecseseznamem"/>
        <w:numPr>
          <w:ilvl w:val="0"/>
          <w:numId w:val="47"/>
        </w:numPr>
        <w:jc w:val="both"/>
      </w:pPr>
      <w:r>
        <w:t>Koncepce přístupu MŠMT k bezpečnosti a ochraně zdraví žáků na školách</w:t>
      </w:r>
    </w:p>
    <w:sectPr w:rsidR="000918CB" w:rsidRPr="00091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altName w:val="Aptos"/>
    <w:panose1 w:val="00000000000000000000"/>
    <w:charset w:val="00"/>
    <w:family w:val="swiss"/>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E86D78"/>
    <w:multiLevelType w:val="hybridMultilevel"/>
    <w:tmpl w:val="CA5D568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E3E7B3"/>
    <w:multiLevelType w:val="hybridMultilevel"/>
    <w:tmpl w:val="5904F3D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047A7"/>
    <w:multiLevelType w:val="hybridMultilevel"/>
    <w:tmpl w:val="10C6C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C01F88"/>
    <w:multiLevelType w:val="hybridMultilevel"/>
    <w:tmpl w:val="C5BE9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AF7235"/>
    <w:multiLevelType w:val="hybridMultilevel"/>
    <w:tmpl w:val="5FBC2F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1E24F7"/>
    <w:multiLevelType w:val="hybridMultilevel"/>
    <w:tmpl w:val="B2AC1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FC28C0"/>
    <w:multiLevelType w:val="hybridMultilevel"/>
    <w:tmpl w:val="F4DE7D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6A09D0"/>
    <w:multiLevelType w:val="hybridMultilevel"/>
    <w:tmpl w:val="23A842E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8" w15:restartNumberingAfterBreak="0">
    <w:nsid w:val="0B8231A1"/>
    <w:multiLevelType w:val="hybridMultilevel"/>
    <w:tmpl w:val="6F10268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9" w15:restartNumberingAfterBreak="0">
    <w:nsid w:val="0E5E4E4B"/>
    <w:multiLevelType w:val="hybridMultilevel"/>
    <w:tmpl w:val="9626D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E15BDC"/>
    <w:multiLevelType w:val="hybridMultilevel"/>
    <w:tmpl w:val="A58C9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F51013"/>
    <w:multiLevelType w:val="hybridMultilevel"/>
    <w:tmpl w:val="DEA864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3DE5E52"/>
    <w:multiLevelType w:val="hybridMultilevel"/>
    <w:tmpl w:val="967232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6404AF"/>
    <w:multiLevelType w:val="hybridMultilevel"/>
    <w:tmpl w:val="9CEC9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B537AD"/>
    <w:multiLevelType w:val="hybridMultilevel"/>
    <w:tmpl w:val="3F7AA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C192377"/>
    <w:multiLevelType w:val="hybridMultilevel"/>
    <w:tmpl w:val="80A6E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FA95F77"/>
    <w:multiLevelType w:val="hybridMultilevel"/>
    <w:tmpl w:val="5D82C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0A20F8B"/>
    <w:multiLevelType w:val="hybridMultilevel"/>
    <w:tmpl w:val="D58637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14A509A"/>
    <w:multiLevelType w:val="hybridMultilevel"/>
    <w:tmpl w:val="B6E603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35244F4"/>
    <w:multiLevelType w:val="hybridMultilevel"/>
    <w:tmpl w:val="19B456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8271DCB"/>
    <w:multiLevelType w:val="hybridMultilevel"/>
    <w:tmpl w:val="F5E86852"/>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AA11445"/>
    <w:multiLevelType w:val="hybridMultilevel"/>
    <w:tmpl w:val="B8AC4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404755"/>
    <w:multiLevelType w:val="hybridMultilevel"/>
    <w:tmpl w:val="9E243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13500B0"/>
    <w:multiLevelType w:val="hybridMultilevel"/>
    <w:tmpl w:val="0A1046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208159E"/>
    <w:multiLevelType w:val="hybridMultilevel"/>
    <w:tmpl w:val="EA9610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7725A23"/>
    <w:multiLevelType w:val="hybridMultilevel"/>
    <w:tmpl w:val="835ABC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7AE4433"/>
    <w:multiLevelType w:val="hybridMultilevel"/>
    <w:tmpl w:val="8DDA63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56D27C"/>
    <w:multiLevelType w:val="hybridMultilevel"/>
    <w:tmpl w:val="B119E1D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BE219ED"/>
    <w:multiLevelType w:val="hybridMultilevel"/>
    <w:tmpl w:val="A5649E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EFC1DC2"/>
    <w:multiLevelType w:val="hybridMultilevel"/>
    <w:tmpl w:val="8396B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F6354F"/>
    <w:multiLevelType w:val="hybridMultilevel"/>
    <w:tmpl w:val="85801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4954A8F"/>
    <w:multiLevelType w:val="hybridMultilevel"/>
    <w:tmpl w:val="3F669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865167C"/>
    <w:multiLevelType w:val="hybridMultilevel"/>
    <w:tmpl w:val="B3BCCD0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3" w15:restartNumberingAfterBreak="0">
    <w:nsid w:val="4BFE0C94"/>
    <w:multiLevelType w:val="hybridMultilevel"/>
    <w:tmpl w:val="8DDA63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DD534E8"/>
    <w:multiLevelType w:val="hybridMultilevel"/>
    <w:tmpl w:val="A742387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5" w15:restartNumberingAfterBreak="0">
    <w:nsid w:val="4F0E04D8"/>
    <w:multiLevelType w:val="hybridMultilevel"/>
    <w:tmpl w:val="FE5A7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4534AD1"/>
    <w:multiLevelType w:val="hybridMultilevel"/>
    <w:tmpl w:val="EE2CD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57F260B"/>
    <w:multiLevelType w:val="hybridMultilevel"/>
    <w:tmpl w:val="51627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5946437"/>
    <w:multiLevelType w:val="hybridMultilevel"/>
    <w:tmpl w:val="963ABB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F7D0BAB"/>
    <w:multiLevelType w:val="hybridMultilevel"/>
    <w:tmpl w:val="05F841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25C3744"/>
    <w:multiLevelType w:val="hybridMultilevel"/>
    <w:tmpl w:val="D038B0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3643DA7"/>
    <w:multiLevelType w:val="hybridMultilevel"/>
    <w:tmpl w:val="39E20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60929FC"/>
    <w:multiLevelType w:val="hybridMultilevel"/>
    <w:tmpl w:val="A14C78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7BC646B"/>
    <w:multiLevelType w:val="hybridMultilevel"/>
    <w:tmpl w:val="5FBAD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8B0792E"/>
    <w:multiLevelType w:val="hybridMultilevel"/>
    <w:tmpl w:val="3C90E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0E43C4A"/>
    <w:multiLevelType w:val="hybridMultilevel"/>
    <w:tmpl w:val="4BBA9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39560F0"/>
    <w:multiLevelType w:val="hybridMultilevel"/>
    <w:tmpl w:val="5E7657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B4C577A"/>
    <w:multiLevelType w:val="hybridMultilevel"/>
    <w:tmpl w:val="75F4A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E1B2678"/>
    <w:multiLevelType w:val="hybridMultilevel"/>
    <w:tmpl w:val="14C8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1E09D5"/>
    <w:multiLevelType w:val="hybridMultilevel"/>
    <w:tmpl w:val="A490D5E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1"/>
  </w:num>
  <w:num w:numId="2">
    <w:abstractNumId w:val="27"/>
  </w:num>
  <w:num w:numId="3">
    <w:abstractNumId w:val="0"/>
  </w:num>
  <w:num w:numId="4">
    <w:abstractNumId w:val="20"/>
  </w:num>
  <w:num w:numId="5">
    <w:abstractNumId w:val="49"/>
  </w:num>
  <w:num w:numId="6">
    <w:abstractNumId w:val="42"/>
  </w:num>
  <w:num w:numId="7">
    <w:abstractNumId w:val="38"/>
  </w:num>
  <w:num w:numId="8">
    <w:abstractNumId w:val="24"/>
  </w:num>
  <w:num w:numId="9">
    <w:abstractNumId w:val="39"/>
  </w:num>
  <w:num w:numId="10">
    <w:abstractNumId w:val="26"/>
  </w:num>
  <w:num w:numId="11">
    <w:abstractNumId w:val="11"/>
  </w:num>
  <w:num w:numId="12">
    <w:abstractNumId w:val="21"/>
  </w:num>
  <w:num w:numId="13">
    <w:abstractNumId w:val="36"/>
  </w:num>
  <w:num w:numId="14">
    <w:abstractNumId w:val="4"/>
  </w:num>
  <w:num w:numId="15">
    <w:abstractNumId w:val="33"/>
  </w:num>
  <w:num w:numId="16">
    <w:abstractNumId w:val="9"/>
  </w:num>
  <w:num w:numId="17">
    <w:abstractNumId w:val="45"/>
  </w:num>
  <w:num w:numId="18">
    <w:abstractNumId w:val="5"/>
  </w:num>
  <w:num w:numId="19">
    <w:abstractNumId w:val="12"/>
  </w:num>
  <w:num w:numId="20">
    <w:abstractNumId w:val="35"/>
  </w:num>
  <w:num w:numId="21">
    <w:abstractNumId w:val="23"/>
  </w:num>
  <w:num w:numId="22">
    <w:abstractNumId w:val="19"/>
  </w:num>
  <w:num w:numId="23">
    <w:abstractNumId w:val="13"/>
  </w:num>
  <w:num w:numId="24">
    <w:abstractNumId w:val="30"/>
  </w:num>
  <w:num w:numId="25">
    <w:abstractNumId w:val="31"/>
  </w:num>
  <w:num w:numId="26">
    <w:abstractNumId w:val="18"/>
  </w:num>
  <w:num w:numId="27">
    <w:abstractNumId w:val="47"/>
  </w:num>
  <w:num w:numId="28">
    <w:abstractNumId w:val="14"/>
  </w:num>
  <w:num w:numId="29">
    <w:abstractNumId w:val="25"/>
  </w:num>
  <w:num w:numId="30">
    <w:abstractNumId w:val="10"/>
  </w:num>
  <w:num w:numId="31">
    <w:abstractNumId w:val="44"/>
  </w:num>
  <w:num w:numId="32">
    <w:abstractNumId w:val="46"/>
  </w:num>
  <w:num w:numId="33">
    <w:abstractNumId w:val="43"/>
  </w:num>
  <w:num w:numId="34">
    <w:abstractNumId w:val="29"/>
  </w:num>
  <w:num w:numId="35">
    <w:abstractNumId w:val="2"/>
  </w:num>
  <w:num w:numId="36">
    <w:abstractNumId w:val="28"/>
  </w:num>
  <w:num w:numId="37">
    <w:abstractNumId w:val="40"/>
  </w:num>
  <w:num w:numId="38">
    <w:abstractNumId w:val="16"/>
  </w:num>
  <w:num w:numId="39">
    <w:abstractNumId w:val="3"/>
  </w:num>
  <w:num w:numId="40">
    <w:abstractNumId w:val="15"/>
  </w:num>
  <w:num w:numId="41">
    <w:abstractNumId w:val="48"/>
  </w:num>
  <w:num w:numId="42">
    <w:abstractNumId w:val="34"/>
  </w:num>
  <w:num w:numId="43">
    <w:abstractNumId w:val="8"/>
  </w:num>
  <w:num w:numId="44">
    <w:abstractNumId w:val="7"/>
  </w:num>
  <w:num w:numId="45">
    <w:abstractNumId w:val="6"/>
  </w:num>
  <w:num w:numId="46">
    <w:abstractNumId w:val="41"/>
  </w:num>
  <w:num w:numId="47">
    <w:abstractNumId w:val="32"/>
  </w:num>
  <w:num w:numId="48">
    <w:abstractNumId w:val="22"/>
  </w:num>
  <w:num w:numId="49">
    <w:abstractNumId w:val="37"/>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25"/>
    <w:rsid w:val="00067DEB"/>
    <w:rsid w:val="00077C5A"/>
    <w:rsid w:val="000918CB"/>
    <w:rsid w:val="000B084B"/>
    <w:rsid w:val="0017250A"/>
    <w:rsid w:val="001744AC"/>
    <w:rsid w:val="00183A49"/>
    <w:rsid w:val="001912F0"/>
    <w:rsid w:val="00242C0B"/>
    <w:rsid w:val="002638A0"/>
    <w:rsid w:val="002F66E1"/>
    <w:rsid w:val="00315C25"/>
    <w:rsid w:val="003410A7"/>
    <w:rsid w:val="003417D5"/>
    <w:rsid w:val="003515F8"/>
    <w:rsid w:val="00364152"/>
    <w:rsid w:val="00423966"/>
    <w:rsid w:val="00441236"/>
    <w:rsid w:val="00472463"/>
    <w:rsid w:val="00474878"/>
    <w:rsid w:val="004A1308"/>
    <w:rsid w:val="004A3E73"/>
    <w:rsid w:val="004B42AA"/>
    <w:rsid w:val="004C3C80"/>
    <w:rsid w:val="00527EC2"/>
    <w:rsid w:val="005D7BF5"/>
    <w:rsid w:val="006040A7"/>
    <w:rsid w:val="00690283"/>
    <w:rsid w:val="00696D77"/>
    <w:rsid w:val="006B0026"/>
    <w:rsid w:val="006B7504"/>
    <w:rsid w:val="006C58D6"/>
    <w:rsid w:val="006F1D99"/>
    <w:rsid w:val="006F594B"/>
    <w:rsid w:val="007F1CEF"/>
    <w:rsid w:val="007F6338"/>
    <w:rsid w:val="00810137"/>
    <w:rsid w:val="00833EAC"/>
    <w:rsid w:val="008B3E78"/>
    <w:rsid w:val="008F08A9"/>
    <w:rsid w:val="009325CC"/>
    <w:rsid w:val="009656CF"/>
    <w:rsid w:val="009F3EA4"/>
    <w:rsid w:val="00A90BF8"/>
    <w:rsid w:val="00C92409"/>
    <w:rsid w:val="00CD3B45"/>
    <w:rsid w:val="00D667CE"/>
    <w:rsid w:val="00DA28B8"/>
    <w:rsid w:val="00DB4927"/>
    <w:rsid w:val="00DF6113"/>
    <w:rsid w:val="00EA1134"/>
    <w:rsid w:val="00FB02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C366"/>
  <w15:chartTrackingRefBased/>
  <w15:docId w15:val="{461A909F-B841-48CE-A7D3-D542E542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7C5A"/>
    <w:rPr>
      <w:rFonts w:ascii="Times New Roman" w:hAnsi="Times New Roman"/>
      <w:sz w:val="24"/>
    </w:rPr>
  </w:style>
  <w:style w:type="paragraph" w:styleId="Nadpis1">
    <w:name w:val="heading 1"/>
    <w:basedOn w:val="Normln"/>
    <w:next w:val="Normln"/>
    <w:link w:val="Nadpis1Char"/>
    <w:uiPriority w:val="9"/>
    <w:qFormat/>
    <w:rsid w:val="00D667CE"/>
    <w:pPr>
      <w:keepNext/>
      <w:keepLines/>
      <w:spacing w:before="240" w:after="0"/>
      <w:outlineLvl w:val="0"/>
    </w:pPr>
    <w:rPr>
      <w:rFonts w:eastAsiaTheme="majorEastAsia" w:cstheme="majorBidi"/>
      <w:color w:val="000000" w:themeColor="text1"/>
      <w:sz w:val="32"/>
      <w:szCs w:val="32"/>
    </w:rPr>
  </w:style>
  <w:style w:type="paragraph" w:styleId="Nadpis2">
    <w:name w:val="heading 2"/>
    <w:basedOn w:val="Normln"/>
    <w:next w:val="Normln"/>
    <w:link w:val="Nadpis2Char"/>
    <w:uiPriority w:val="9"/>
    <w:unhideWhenUsed/>
    <w:qFormat/>
    <w:rsid w:val="006B0026"/>
    <w:pPr>
      <w:keepNext/>
      <w:keepLines/>
      <w:spacing w:before="40" w:after="0"/>
      <w:outlineLvl w:val="1"/>
    </w:pPr>
    <w:rPr>
      <w:rFonts w:eastAsiaTheme="majorEastAsia" w:cstheme="majorBidi"/>
      <w:color w:val="000000" w:themeColor="text1"/>
      <w:sz w:val="26"/>
      <w:szCs w:val="26"/>
    </w:rPr>
  </w:style>
  <w:style w:type="paragraph" w:styleId="Nadpis3">
    <w:name w:val="heading 3"/>
    <w:basedOn w:val="Normln"/>
    <w:next w:val="Normln"/>
    <w:link w:val="Nadpis3Char"/>
    <w:uiPriority w:val="9"/>
    <w:unhideWhenUsed/>
    <w:qFormat/>
    <w:rsid w:val="00C9240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dpis4">
    <w:name w:val="heading 4"/>
    <w:basedOn w:val="Normln"/>
    <w:next w:val="Normln"/>
    <w:link w:val="Nadpis4Char"/>
    <w:uiPriority w:val="9"/>
    <w:semiHidden/>
    <w:unhideWhenUsed/>
    <w:qFormat/>
    <w:rsid w:val="00C9240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C92409"/>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C92409"/>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C9240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C9240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924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667CE"/>
    <w:rPr>
      <w:rFonts w:ascii="Times New Roman" w:eastAsiaTheme="majorEastAsia" w:hAnsi="Times New Roman" w:cstheme="majorBidi"/>
      <w:color w:val="000000" w:themeColor="text1"/>
      <w:sz w:val="32"/>
      <w:szCs w:val="32"/>
    </w:rPr>
  </w:style>
  <w:style w:type="paragraph" w:styleId="Nadpisobsahu">
    <w:name w:val="TOC Heading"/>
    <w:basedOn w:val="Nadpis1"/>
    <w:next w:val="Normln"/>
    <w:uiPriority w:val="39"/>
    <w:unhideWhenUsed/>
    <w:qFormat/>
    <w:rsid w:val="00C92409"/>
    <w:pPr>
      <w:outlineLvl w:val="9"/>
    </w:pPr>
  </w:style>
  <w:style w:type="character" w:customStyle="1" w:styleId="Nadpis2Char">
    <w:name w:val="Nadpis 2 Char"/>
    <w:basedOn w:val="Standardnpsmoodstavce"/>
    <w:link w:val="Nadpis2"/>
    <w:uiPriority w:val="9"/>
    <w:rsid w:val="006B0026"/>
    <w:rPr>
      <w:rFonts w:ascii="Times New Roman" w:eastAsiaTheme="majorEastAsia" w:hAnsi="Times New Roman" w:cstheme="majorBidi"/>
      <w:color w:val="000000" w:themeColor="text1"/>
      <w:sz w:val="26"/>
      <w:szCs w:val="26"/>
    </w:rPr>
  </w:style>
  <w:style w:type="character" w:customStyle="1" w:styleId="Nadpis3Char">
    <w:name w:val="Nadpis 3 Char"/>
    <w:basedOn w:val="Standardnpsmoodstavce"/>
    <w:link w:val="Nadpis3"/>
    <w:uiPriority w:val="9"/>
    <w:rsid w:val="00C92409"/>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C92409"/>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C92409"/>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C92409"/>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C92409"/>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C9240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C92409"/>
    <w:rPr>
      <w:rFonts w:asciiTheme="majorHAnsi" w:eastAsiaTheme="majorEastAsia" w:hAnsiTheme="majorHAnsi" w:cstheme="majorBidi"/>
      <w:i/>
      <w:iCs/>
      <w:color w:val="272727" w:themeColor="text1" w:themeTint="D8"/>
      <w:sz w:val="21"/>
      <w:szCs w:val="21"/>
    </w:rPr>
  </w:style>
  <w:style w:type="paragraph" w:styleId="Titulek">
    <w:name w:val="caption"/>
    <w:basedOn w:val="Normln"/>
    <w:next w:val="Normln"/>
    <w:uiPriority w:val="35"/>
    <w:semiHidden/>
    <w:unhideWhenUsed/>
    <w:qFormat/>
    <w:rsid w:val="00C92409"/>
    <w:pPr>
      <w:spacing w:after="200" w:line="240" w:lineRule="auto"/>
    </w:pPr>
    <w:rPr>
      <w:i/>
      <w:iCs/>
      <w:color w:val="44546A" w:themeColor="text2"/>
      <w:sz w:val="18"/>
      <w:szCs w:val="18"/>
    </w:rPr>
  </w:style>
  <w:style w:type="paragraph" w:styleId="Nzev">
    <w:name w:val="Title"/>
    <w:basedOn w:val="Normln"/>
    <w:next w:val="Normln"/>
    <w:link w:val="NzevChar"/>
    <w:uiPriority w:val="10"/>
    <w:qFormat/>
    <w:rsid w:val="00C924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9240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92409"/>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C92409"/>
    <w:rPr>
      <w:rFonts w:eastAsiaTheme="minorEastAsia"/>
      <w:color w:val="5A5A5A" w:themeColor="text1" w:themeTint="A5"/>
      <w:spacing w:val="15"/>
    </w:rPr>
  </w:style>
  <w:style w:type="character" w:styleId="Siln">
    <w:name w:val="Strong"/>
    <w:basedOn w:val="Standardnpsmoodstavce"/>
    <w:uiPriority w:val="22"/>
    <w:qFormat/>
    <w:rsid w:val="00C92409"/>
    <w:rPr>
      <w:b/>
      <w:bCs/>
    </w:rPr>
  </w:style>
  <w:style w:type="character" w:styleId="Zdraznn">
    <w:name w:val="Emphasis"/>
    <w:basedOn w:val="Standardnpsmoodstavce"/>
    <w:uiPriority w:val="20"/>
    <w:qFormat/>
    <w:rsid w:val="00C92409"/>
    <w:rPr>
      <w:i/>
      <w:iCs/>
    </w:rPr>
  </w:style>
  <w:style w:type="paragraph" w:styleId="Bezmezer">
    <w:name w:val="No Spacing"/>
    <w:uiPriority w:val="1"/>
    <w:qFormat/>
    <w:rsid w:val="00C92409"/>
    <w:pPr>
      <w:spacing w:after="0" w:line="240" w:lineRule="auto"/>
    </w:pPr>
  </w:style>
  <w:style w:type="paragraph" w:styleId="Citt">
    <w:name w:val="Quote"/>
    <w:basedOn w:val="Normln"/>
    <w:next w:val="Normln"/>
    <w:link w:val="CittChar"/>
    <w:uiPriority w:val="29"/>
    <w:qFormat/>
    <w:rsid w:val="00C92409"/>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C92409"/>
    <w:rPr>
      <w:i/>
      <w:iCs/>
      <w:color w:val="404040" w:themeColor="text1" w:themeTint="BF"/>
    </w:rPr>
  </w:style>
  <w:style w:type="paragraph" w:styleId="Vrazncitt">
    <w:name w:val="Intense Quote"/>
    <w:basedOn w:val="Normln"/>
    <w:next w:val="Normln"/>
    <w:link w:val="VrazncittChar"/>
    <w:uiPriority w:val="30"/>
    <w:qFormat/>
    <w:rsid w:val="00C9240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C92409"/>
    <w:rPr>
      <w:i/>
      <w:iCs/>
      <w:color w:val="4472C4" w:themeColor="accent1"/>
    </w:rPr>
  </w:style>
  <w:style w:type="character" w:styleId="Zdraznnjemn">
    <w:name w:val="Subtle Emphasis"/>
    <w:basedOn w:val="Standardnpsmoodstavce"/>
    <w:uiPriority w:val="19"/>
    <w:qFormat/>
    <w:rsid w:val="00C92409"/>
    <w:rPr>
      <w:i/>
      <w:iCs/>
      <w:color w:val="404040" w:themeColor="text1" w:themeTint="BF"/>
    </w:rPr>
  </w:style>
  <w:style w:type="character" w:styleId="Zdraznnintenzivn">
    <w:name w:val="Intense Emphasis"/>
    <w:basedOn w:val="Standardnpsmoodstavce"/>
    <w:uiPriority w:val="21"/>
    <w:qFormat/>
    <w:rsid w:val="00C92409"/>
    <w:rPr>
      <w:i/>
      <w:iCs/>
      <w:color w:val="4472C4" w:themeColor="accent1"/>
    </w:rPr>
  </w:style>
  <w:style w:type="character" w:styleId="Odkazjemn">
    <w:name w:val="Subtle Reference"/>
    <w:basedOn w:val="Standardnpsmoodstavce"/>
    <w:uiPriority w:val="31"/>
    <w:qFormat/>
    <w:rsid w:val="00C92409"/>
    <w:rPr>
      <w:smallCaps/>
      <w:color w:val="5A5A5A" w:themeColor="text1" w:themeTint="A5"/>
    </w:rPr>
  </w:style>
  <w:style w:type="character" w:styleId="Odkazintenzivn">
    <w:name w:val="Intense Reference"/>
    <w:basedOn w:val="Standardnpsmoodstavce"/>
    <w:uiPriority w:val="32"/>
    <w:qFormat/>
    <w:rsid w:val="00C92409"/>
    <w:rPr>
      <w:b/>
      <w:bCs/>
      <w:smallCaps/>
      <w:color w:val="4472C4" w:themeColor="accent1"/>
      <w:spacing w:val="5"/>
    </w:rPr>
  </w:style>
  <w:style w:type="character" w:styleId="Nzevknihy">
    <w:name w:val="Book Title"/>
    <w:basedOn w:val="Standardnpsmoodstavce"/>
    <w:uiPriority w:val="33"/>
    <w:qFormat/>
    <w:rsid w:val="00C92409"/>
    <w:rPr>
      <w:b/>
      <w:bCs/>
      <w:i/>
      <w:iCs/>
      <w:spacing w:val="5"/>
    </w:rPr>
  </w:style>
  <w:style w:type="paragraph" w:customStyle="1" w:styleId="NadpisTNR">
    <w:name w:val="Nadpis TNR"/>
    <w:basedOn w:val="Nadpis1"/>
    <w:link w:val="NadpisTNRChar"/>
    <w:rsid w:val="00C92409"/>
    <w:rPr>
      <w:rFonts w:cs="Times New Roman"/>
      <w:b/>
      <w:bCs/>
    </w:rPr>
  </w:style>
  <w:style w:type="paragraph" w:customStyle="1" w:styleId="NadpisSP">
    <w:name w:val="Nadpis SP"/>
    <w:basedOn w:val="NadpisTNR"/>
    <w:link w:val="NadpisSPChar"/>
    <w:qFormat/>
    <w:rsid w:val="00C92409"/>
    <w:rPr>
      <w:b w:val="0"/>
      <w:bCs w:val="0"/>
      <w:color w:val="auto"/>
    </w:rPr>
  </w:style>
  <w:style w:type="character" w:customStyle="1" w:styleId="NadpisTNRChar">
    <w:name w:val="Nadpis TNR Char"/>
    <w:basedOn w:val="Nadpis1Char"/>
    <w:link w:val="NadpisTNR"/>
    <w:rsid w:val="00C92409"/>
    <w:rPr>
      <w:rFonts w:ascii="Times New Roman" w:eastAsiaTheme="majorEastAsia" w:hAnsi="Times New Roman" w:cs="Times New Roman"/>
      <w:b/>
      <w:bCs/>
      <w:color w:val="000000" w:themeColor="text1"/>
      <w:sz w:val="32"/>
      <w:szCs w:val="32"/>
    </w:rPr>
  </w:style>
  <w:style w:type="paragraph" w:styleId="Obsah2">
    <w:name w:val="toc 2"/>
    <w:basedOn w:val="Normln"/>
    <w:next w:val="Normln"/>
    <w:autoRedefine/>
    <w:uiPriority w:val="39"/>
    <w:unhideWhenUsed/>
    <w:rsid w:val="00D667CE"/>
    <w:pPr>
      <w:spacing w:after="100"/>
      <w:ind w:left="220"/>
    </w:pPr>
    <w:rPr>
      <w:rFonts w:eastAsiaTheme="minorEastAsia" w:cs="Times New Roman"/>
      <w:lang w:eastAsia="cs-CZ"/>
    </w:rPr>
  </w:style>
  <w:style w:type="character" w:customStyle="1" w:styleId="NadpisSPChar">
    <w:name w:val="Nadpis SP Char"/>
    <w:basedOn w:val="NadpisTNRChar"/>
    <w:link w:val="NadpisSP"/>
    <w:rsid w:val="00C92409"/>
    <w:rPr>
      <w:rFonts w:ascii="Times New Roman" w:eastAsiaTheme="majorEastAsia" w:hAnsi="Times New Roman" w:cs="Times New Roman"/>
      <w:b w:val="0"/>
      <w:bCs w:val="0"/>
      <w:color w:val="000000" w:themeColor="text1"/>
      <w:sz w:val="32"/>
      <w:szCs w:val="32"/>
    </w:rPr>
  </w:style>
  <w:style w:type="paragraph" w:styleId="Obsah1">
    <w:name w:val="toc 1"/>
    <w:basedOn w:val="Normln"/>
    <w:next w:val="Normln"/>
    <w:autoRedefine/>
    <w:uiPriority w:val="39"/>
    <w:unhideWhenUsed/>
    <w:rsid w:val="00D667CE"/>
    <w:pPr>
      <w:spacing w:after="100"/>
    </w:pPr>
    <w:rPr>
      <w:rFonts w:eastAsiaTheme="minorEastAsia" w:cs="Times New Roman"/>
      <w:lang w:eastAsia="cs-CZ"/>
    </w:rPr>
  </w:style>
  <w:style w:type="paragraph" w:styleId="Obsah3">
    <w:name w:val="toc 3"/>
    <w:basedOn w:val="Normln"/>
    <w:next w:val="Normln"/>
    <w:autoRedefine/>
    <w:uiPriority w:val="39"/>
    <w:unhideWhenUsed/>
    <w:rsid w:val="00D667CE"/>
    <w:pPr>
      <w:spacing w:after="100"/>
      <w:ind w:left="440"/>
    </w:pPr>
    <w:rPr>
      <w:rFonts w:eastAsiaTheme="minorEastAsia" w:cs="Times New Roman"/>
      <w:lang w:eastAsia="cs-CZ"/>
    </w:rPr>
  </w:style>
  <w:style w:type="character" w:styleId="Hypertextovodkaz">
    <w:name w:val="Hyperlink"/>
    <w:basedOn w:val="Standardnpsmoodstavce"/>
    <w:uiPriority w:val="99"/>
    <w:unhideWhenUsed/>
    <w:rsid w:val="00D667CE"/>
    <w:rPr>
      <w:color w:val="0563C1" w:themeColor="hyperlink"/>
      <w:u w:val="single"/>
    </w:rPr>
  </w:style>
  <w:style w:type="paragraph" w:customStyle="1" w:styleId="Default">
    <w:name w:val="Default"/>
    <w:rsid w:val="007F1CEF"/>
    <w:pPr>
      <w:autoSpaceDE w:val="0"/>
      <w:autoSpaceDN w:val="0"/>
      <w:adjustRightInd w:val="0"/>
      <w:spacing w:after="0" w:line="240" w:lineRule="auto"/>
    </w:pPr>
    <w:rPr>
      <w:rFonts w:ascii="Aptos" w:hAnsi="Aptos" w:cs="Aptos"/>
      <w:color w:val="000000"/>
      <w:sz w:val="24"/>
      <w:szCs w:val="24"/>
    </w:rPr>
  </w:style>
  <w:style w:type="paragraph" w:styleId="Odstavecseseznamem">
    <w:name w:val="List Paragraph"/>
    <w:basedOn w:val="Normln"/>
    <w:uiPriority w:val="34"/>
    <w:qFormat/>
    <w:rsid w:val="00341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D3E53-FD67-4710-B4D9-D95FB917B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17</Pages>
  <Words>4932</Words>
  <Characters>29100</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dc:creator>
  <cp:keywords/>
  <dc:description/>
  <cp:lastModifiedBy>pc</cp:lastModifiedBy>
  <cp:revision>5</cp:revision>
  <cp:lastPrinted>2026-03-24T12:44:00Z</cp:lastPrinted>
  <dcterms:created xsi:type="dcterms:W3CDTF">2026-03-24T10:30:00Z</dcterms:created>
  <dcterms:modified xsi:type="dcterms:W3CDTF">2026-03-24T13:03:00Z</dcterms:modified>
</cp:coreProperties>
</file>